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FC" w:rsidRPr="00D61ADB" w:rsidRDefault="0013621F" w:rsidP="00E607FC">
      <w:pPr>
        <w:spacing w:after="0"/>
        <w:jc w:val="center"/>
        <w:rPr>
          <w:rFonts w:ascii="NikoshBAN" w:hAnsi="NikoshBAN" w:cs="NikoshBAN"/>
          <w:b/>
          <w:sz w:val="26"/>
        </w:rPr>
      </w:pPr>
      <w:r w:rsidRPr="00D61ADB">
        <w:rPr>
          <w:rFonts w:ascii="Nikosh" w:hAnsi="Nikosh" w:cs="Nikosh"/>
          <w:b/>
          <w:sz w:val="26"/>
        </w:rPr>
        <w:t>২০২০-২১</w:t>
      </w:r>
      <w:r w:rsidR="00E607FC" w:rsidRPr="00D61ADB">
        <w:rPr>
          <w:rFonts w:ascii="Nikosh" w:hAnsi="Nikosh" w:cs="Nikosh"/>
          <w:b/>
          <w:sz w:val="26"/>
        </w:rPr>
        <w:t xml:space="preserve"> </w:t>
      </w:r>
      <w:proofErr w:type="spellStart"/>
      <w:r w:rsidR="00E607FC" w:rsidRPr="00D61ADB">
        <w:rPr>
          <w:rFonts w:ascii="Nikosh" w:hAnsi="Nikosh" w:cs="Nikosh"/>
          <w:b/>
          <w:sz w:val="26"/>
        </w:rPr>
        <w:t>অর্থবছরের</w:t>
      </w:r>
      <w:proofErr w:type="spellEnd"/>
      <w:r w:rsidR="00E607FC" w:rsidRPr="00D61ADB">
        <w:rPr>
          <w:rFonts w:ascii="Nikosh" w:hAnsi="Nikosh" w:cs="Nikosh"/>
          <w:b/>
          <w:sz w:val="26"/>
        </w:rPr>
        <w:t xml:space="preserve"> </w:t>
      </w:r>
      <w:proofErr w:type="spellStart"/>
      <w:r w:rsidR="00E607FC" w:rsidRPr="00D61ADB">
        <w:rPr>
          <w:rFonts w:ascii="Nikosh" w:hAnsi="Nikosh" w:cs="Nikosh"/>
          <w:b/>
          <w:sz w:val="26"/>
        </w:rPr>
        <w:t>বার্ষিক</w:t>
      </w:r>
      <w:proofErr w:type="spellEnd"/>
      <w:r w:rsidR="00E607FC" w:rsidRPr="00D61ADB">
        <w:rPr>
          <w:rFonts w:ascii="Nikosh" w:hAnsi="Nikosh" w:cs="Nikosh"/>
          <w:b/>
          <w:sz w:val="26"/>
        </w:rPr>
        <w:t xml:space="preserve"> </w:t>
      </w:r>
      <w:proofErr w:type="spellStart"/>
      <w:r w:rsidR="00E607FC" w:rsidRPr="00D61ADB">
        <w:rPr>
          <w:rFonts w:ascii="Nikosh" w:hAnsi="Nikosh" w:cs="Nikosh"/>
          <w:b/>
          <w:sz w:val="26"/>
        </w:rPr>
        <w:t>কর্মসম্পাদন</w:t>
      </w:r>
      <w:proofErr w:type="spellEnd"/>
      <w:r w:rsidR="00E607FC" w:rsidRPr="00D61ADB">
        <w:rPr>
          <w:rFonts w:ascii="Nikosh" w:hAnsi="Nikosh" w:cs="Nikosh"/>
          <w:b/>
          <w:sz w:val="26"/>
        </w:rPr>
        <w:t xml:space="preserve"> </w:t>
      </w:r>
      <w:proofErr w:type="spellStart"/>
      <w:proofErr w:type="gramStart"/>
      <w:r w:rsidR="00E607FC" w:rsidRPr="00D61ADB">
        <w:rPr>
          <w:rFonts w:ascii="Nikosh" w:hAnsi="Nikosh" w:cs="Nikosh"/>
          <w:b/>
          <w:sz w:val="26"/>
        </w:rPr>
        <w:t>চুক্তির</w:t>
      </w:r>
      <w:proofErr w:type="spellEnd"/>
      <w:r w:rsidR="00E607FC" w:rsidRPr="00D61ADB">
        <w:rPr>
          <w:rFonts w:ascii="Nikosh" w:hAnsi="Nikosh" w:cs="Nikosh"/>
          <w:b/>
          <w:sz w:val="26"/>
        </w:rPr>
        <w:t xml:space="preserve"> </w:t>
      </w:r>
      <w:r w:rsidR="00BB4F17">
        <w:rPr>
          <w:rFonts w:ascii="Nikosh" w:hAnsi="Nikosh" w:cs="Nikosh"/>
          <w:b/>
          <w:sz w:val="26"/>
        </w:rPr>
        <w:t xml:space="preserve"> </w:t>
      </w:r>
      <w:proofErr w:type="spellStart"/>
      <w:r w:rsidR="00E607FC" w:rsidRPr="00D61ADB">
        <w:rPr>
          <w:rFonts w:ascii="Nikosh" w:hAnsi="Nikosh" w:cs="Nikosh"/>
          <w:b/>
          <w:sz w:val="26"/>
        </w:rPr>
        <w:t>অগ্রগতি</w:t>
      </w:r>
      <w:proofErr w:type="spellEnd"/>
      <w:proofErr w:type="gramEnd"/>
      <w:r w:rsidR="00E607FC" w:rsidRPr="00D61ADB">
        <w:rPr>
          <w:rFonts w:ascii="Nikosh" w:hAnsi="Nikosh" w:cs="Nikosh"/>
          <w:b/>
          <w:sz w:val="26"/>
        </w:rPr>
        <w:t xml:space="preserve"> </w:t>
      </w:r>
      <w:proofErr w:type="spellStart"/>
      <w:r w:rsidR="00E607FC" w:rsidRPr="00D61ADB">
        <w:rPr>
          <w:rFonts w:ascii="Nikosh" w:hAnsi="Nikosh" w:cs="Nikosh"/>
          <w:b/>
          <w:sz w:val="26"/>
        </w:rPr>
        <w:t>প্রতিবেদন</w:t>
      </w:r>
      <w:proofErr w:type="spellEnd"/>
      <w:r w:rsidR="00E607FC" w:rsidRPr="00D61ADB">
        <w:rPr>
          <w:rFonts w:ascii="Nikosh" w:hAnsi="Nikosh" w:cs="Nikosh"/>
          <w:b/>
          <w:sz w:val="26"/>
        </w:rPr>
        <w:t xml:space="preserve"> </w:t>
      </w:r>
      <w:r w:rsidR="006954B2">
        <w:rPr>
          <w:rFonts w:ascii="Nikosh" w:hAnsi="Nikosh" w:cs="Nikosh"/>
          <w:b/>
          <w:sz w:val="26"/>
        </w:rPr>
        <w:t xml:space="preserve">( </w:t>
      </w:r>
      <w:proofErr w:type="spellStart"/>
      <w:r w:rsidR="006954B2">
        <w:rPr>
          <w:rFonts w:ascii="Nikosh" w:hAnsi="Nikosh" w:cs="Nikosh"/>
          <w:b/>
          <w:sz w:val="26"/>
        </w:rPr>
        <w:t>নমুনা</w:t>
      </w:r>
      <w:proofErr w:type="spellEnd"/>
      <w:r w:rsidR="006954B2">
        <w:rPr>
          <w:rFonts w:ascii="Nikosh" w:hAnsi="Nikosh" w:cs="Nikosh"/>
          <w:b/>
          <w:sz w:val="26"/>
        </w:rPr>
        <w:t xml:space="preserve"> </w:t>
      </w:r>
      <w:proofErr w:type="spellStart"/>
      <w:r w:rsidR="006954B2">
        <w:rPr>
          <w:rFonts w:ascii="Nikosh" w:hAnsi="Nikosh" w:cs="Nikosh"/>
          <w:b/>
          <w:sz w:val="26"/>
        </w:rPr>
        <w:t>ছক</w:t>
      </w:r>
      <w:proofErr w:type="spellEnd"/>
      <w:r w:rsidR="006954B2">
        <w:rPr>
          <w:rFonts w:ascii="Nikosh" w:hAnsi="Nikosh" w:cs="Nikosh"/>
          <w:b/>
          <w:sz w:val="26"/>
        </w:rPr>
        <w:t xml:space="preserve"> )</w:t>
      </w:r>
      <w:r w:rsidR="00E607FC" w:rsidRPr="00D61ADB">
        <w:rPr>
          <w:rFonts w:ascii="Nikosh" w:hAnsi="Nikosh" w:cs="Nikosh"/>
          <w:b/>
          <w:sz w:val="26"/>
        </w:rPr>
        <w:t xml:space="preserve">    </w:t>
      </w:r>
      <w:r w:rsidR="00E607FC" w:rsidRPr="00D61ADB">
        <w:rPr>
          <w:rFonts w:ascii="NikoshBAN" w:hAnsi="NikoshBAN" w:cs="NikoshBAN"/>
          <w:b/>
          <w:sz w:val="26"/>
        </w:rPr>
        <w:t xml:space="preserve">            </w:t>
      </w:r>
    </w:p>
    <w:p w:rsidR="00E607FC" w:rsidRPr="00D61ADB" w:rsidRDefault="00E607FC" w:rsidP="00E607FC">
      <w:pPr>
        <w:spacing w:after="0"/>
        <w:jc w:val="center"/>
        <w:rPr>
          <w:rFonts w:ascii="Nikosh" w:hAnsi="Nikosh" w:cs="Nikosh"/>
          <w:b/>
          <w:sz w:val="26"/>
        </w:rPr>
      </w:pPr>
      <w:proofErr w:type="spellStart"/>
      <w:r w:rsidRPr="00D61ADB">
        <w:rPr>
          <w:rFonts w:ascii="NikoshBAN" w:hAnsi="NikoshBAN" w:cs="NikoshBAN"/>
          <w:b/>
          <w:sz w:val="26"/>
        </w:rPr>
        <w:t>বিভাগ</w:t>
      </w:r>
      <w:proofErr w:type="spellEnd"/>
      <w:r w:rsidRPr="00D61ADB">
        <w:rPr>
          <w:rFonts w:ascii="NikoshBAN" w:hAnsi="NikoshBAN" w:cs="NikoshBAN"/>
          <w:b/>
          <w:sz w:val="26"/>
        </w:rPr>
        <w:t xml:space="preserve">: </w:t>
      </w:r>
      <w:proofErr w:type="spellStart"/>
      <w:r w:rsidRPr="00D61ADB">
        <w:rPr>
          <w:rFonts w:ascii="NikoshBAN" w:hAnsi="NikoshBAN" w:cs="NikoshBAN"/>
          <w:b/>
          <w:sz w:val="26"/>
        </w:rPr>
        <w:t>ময়মনসিংহ</w:t>
      </w:r>
      <w:proofErr w:type="spellEnd"/>
      <w:r w:rsidRPr="00D61ADB">
        <w:rPr>
          <w:rFonts w:ascii="NikoshBAN" w:hAnsi="NikoshBAN" w:cs="NikoshBAN"/>
          <w:b/>
          <w:sz w:val="26"/>
        </w:rPr>
        <w:t xml:space="preserve">                                                  </w:t>
      </w:r>
      <w:proofErr w:type="spellStart"/>
      <w:r w:rsidR="00BB4F17">
        <w:rPr>
          <w:rFonts w:ascii="NikoshBAN" w:hAnsi="NikoshBAN" w:cs="NikoshBAN"/>
          <w:b/>
          <w:sz w:val="26"/>
        </w:rPr>
        <w:t>ত্রৈমাসিক</w:t>
      </w:r>
      <w:proofErr w:type="spellEnd"/>
      <w:r w:rsidR="00BB4F17">
        <w:rPr>
          <w:rFonts w:ascii="NikoshBAN" w:hAnsi="NikoshBAN" w:cs="NikoshBAN"/>
          <w:b/>
          <w:sz w:val="26"/>
        </w:rPr>
        <w:t xml:space="preserve"> </w:t>
      </w:r>
      <w:proofErr w:type="spellStart"/>
      <w:r w:rsidR="00BB4F17">
        <w:rPr>
          <w:rFonts w:ascii="NikoshBAN" w:hAnsi="NikoshBAN" w:cs="NikoshBAN"/>
          <w:b/>
          <w:sz w:val="26"/>
        </w:rPr>
        <w:t>সময়</w:t>
      </w:r>
      <w:proofErr w:type="spellEnd"/>
      <w:r w:rsidRPr="00D61ADB">
        <w:rPr>
          <w:rFonts w:ascii="NikoshBAN" w:hAnsi="NikoshBAN" w:cs="NikoshBAN"/>
          <w:b/>
          <w:sz w:val="26"/>
        </w:rPr>
        <w:t xml:space="preserve">: </w:t>
      </w:r>
      <w:r w:rsidR="00A96DC7" w:rsidRPr="00D61ADB">
        <w:rPr>
          <w:rFonts w:ascii="NikoshBAN" w:hAnsi="NikoshBAN" w:cs="NikoshBAN"/>
          <w:b/>
          <w:sz w:val="26"/>
        </w:rPr>
        <w:t xml:space="preserve">   </w:t>
      </w:r>
      <w:r w:rsidR="006954B2">
        <w:rPr>
          <w:rFonts w:ascii="NikoshBAN" w:hAnsi="NikoshBAN" w:cs="NikoshBAN"/>
          <w:b/>
          <w:sz w:val="26"/>
        </w:rPr>
        <w:t>……………</w:t>
      </w:r>
      <w:proofErr w:type="gramStart"/>
      <w:r w:rsidR="006954B2">
        <w:rPr>
          <w:rFonts w:ascii="NikoshBAN" w:hAnsi="NikoshBAN" w:cs="NikoshBAN"/>
          <w:b/>
          <w:sz w:val="26"/>
        </w:rPr>
        <w:t>…..</w:t>
      </w:r>
      <w:proofErr w:type="gramEnd"/>
    </w:p>
    <w:p w:rsidR="00E607FC" w:rsidRPr="00D61ADB" w:rsidRDefault="00E607FC" w:rsidP="00E607FC">
      <w:pPr>
        <w:spacing w:after="0"/>
        <w:jc w:val="center"/>
        <w:rPr>
          <w:rFonts w:ascii="NikoshBAN" w:hAnsi="NikoshBAN" w:cs="NikoshBAN"/>
          <w:b/>
          <w:sz w:val="28"/>
        </w:rPr>
      </w:pPr>
    </w:p>
    <w:tbl>
      <w:tblPr>
        <w:tblStyle w:val="TableGrid"/>
        <w:tblW w:w="14204" w:type="dxa"/>
        <w:tblInd w:w="108" w:type="dxa"/>
        <w:tblLook w:val="04A0" w:firstRow="1" w:lastRow="0" w:firstColumn="1" w:lastColumn="0" w:noHBand="0" w:noVBand="1"/>
      </w:tblPr>
      <w:tblGrid>
        <w:gridCol w:w="1690"/>
        <w:gridCol w:w="2349"/>
        <w:gridCol w:w="2936"/>
        <w:gridCol w:w="1276"/>
        <w:gridCol w:w="1275"/>
        <w:gridCol w:w="1418"/>
        <w:gridCol w:w="1243"/>
        <w:gridCol w:w="886"/>
        <w:gridCol w:w="1131"/>
      </w:tblGrid>
      <w:tr w:rsidR="00D61ADB" w:rsidRPr="00D61ADB" w:rsidTr="006B5F4A">
        <w:trPr>
          <w:tblHeader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কৌশলগত</w:t>
            </w:r>
            <w:proofErr w:type="spellEnd"/>
            <w:r w:rsidRPr="00D61ADB">
              <w:rPr>
                <w:rFonts w:ascii="NikoshBAN" w:hAnsi="NikoshBAN" w:cs="NikoshBAN"/>
                <w:b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  <w:b/>
              </w:rPr>
              <w:t>উদ্দেশ্য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কার্যক্রম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কর্মসম্পাদন</w:t>
            </w:r>
            <w:proofErr w:type="spellEnd"/>
            <w:r w:rsidRPr="00D61ADB">
              <w:rPr>
                <w:rFonts w:ascii="NikoshBAN" w:hAnsi="NikoshBAN" w:cs="NikoshBAN"/>
                <w:b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  <w:b/>
              </w:rPr>
              <w:t>সূচক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একক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কর্মসম্পাদন</w:t>
            </w:r>
            <w:proofErr w:type="spellEnd"/>
            <w:r w:rsidRPr="00D61ADB">
              <w:rPr>
                <w:rFonts w:ascii="NikoshBAN" w:hAnsi="NikoshBAN" w:cs="NikoshBAN"/>
                <w:b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  <w:b/>
              </w:rPr>
              <w:t>সূচকের</w:t>
            </w:r>
            <w:proofErr w:type="spellEnd"/>
            <w:r w:rsidRPr="00D61ADB">
              <w:rPr>
                <w:rFonts w:ascii="NikoshBAN" w:hAnsi="NikoshBAN" w:cs="NikoshBAN"/>
                <w:b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  <w:b/>
              </w:rPr>
              <w:t>মান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লক্ষ্যমাত্রা</w:t>
            </w:r>
            <w:proofErr w:type="spellEnd"/>
            <w:r w:rsidRPr="00D61ADB">
              <w:rPr>
                <w:rFonts w:ascii="NikoshBAN" w:hAnsi="NikoshBAN" w:cs="NikoshBAN"/>
                <w:b/>
              </w:rPr>
              <w:t xml:space="preserve"> (১০০%)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অর্জন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ক্রমপুঞ্জিত</w:t>
            </w:r>
            <w:proofErr w:type="spellEnd"/>
            <w:r w:rsidRPr="00D61ADB">
              <w:rPr>
                <w:rFonts w:ascii="NikoshBAN" w:hAnsi="NikoshBAN" w:cs="NikoshBAN"/>
                <w:b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  <w:b/>
              </w:rPr>
              <w:t>অর্জন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মন্তব্য</w:t>
            </w:r>
            <w:proofErr w:type="spellEnd"/>
          </w:p>
        </w:tc>
      </w:tr>
      <w:tr w:rsidR="00D61ADB" w:rsidRPr="00D61ADB" w:rsidTr="007439BE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FC" w:rsidRPr="00D61ADB" w:rsidRDefault="00E607FC">
            <w:pPr>
              <w:autoSpaceDE w:val="0"/>
              <w:autoSpaceDN w:val="0"/>
              <w:spacing w:line="240" w:lineRule="auto"/>
              <w:rPr>
                <w:rFonts w:eastAsia="Times New Roman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[১] সর্বজনীন ও বৈষম্যহীন প্রাথমিক শিক্ষা সস্প্রসারণ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FC" w:rsidRPr="00D61ADB" w:rsidRDefault="00E607FC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eastAsia="Nikosh" w:hAnsi="Nikosh" w:cs="Nikosh"/>
                <w:cs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[১.১]নির্ধারিত সময়ে বিনামূল্যে পাঠ্যপুস্তক বিতরণ।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FC" w:rsidRPr="00D61ADB" w:rsidRDefault="00E607FC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eastAsia="Times New Roman"/>
                <w:cs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[১.১.১] বিতরণকৃত পাঠ্যপুস্তক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FC" w:rsidRPr="00D61ADB" w:rsidRDefault="00E607FC" w:rsidP="00A96DC7">
            <w:pPr>
              <w:widowControl w:val="0"/>
              <w:autoSpaceDE w:val="0"/>
              <w:autoSpaceDN w:val="0"/>
              <w:adjustRightInd w:val="0"/>
              <w:spacing w:before="21" w:line="240" w:lineRule="auto"/>
              <w:ind w:left="-108" w:right="-108"/>
              <w:jc w:val="center"/>
              <w:rPr>
                <w:rFonts w:ascii="SutonnyOMJ" w:hAnsi="SutonnyOMJ" w:cs="SutonnyOMJ"/>
              </w:rPr>
            </w:pPr>
            <w:r w:rsidRPr="00D61ADB">
              <w:rPr>
                <w:rFonts w:ascii="SutonnyOMJ" w:hAnsi="SutonnyOMJ" w:cs="SutonnyOMJ"/>
                <w:cs/>
                <w:lang w:bidi="bn-BD"/>
              </w:rPr>
              <w:t>তারিখ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FC" w:rsidRPr="00D61ADB" w:rsidRDefault="00E607FC">
            <w:pPr>
              <w:autoSpaceDE w:val="0"/>
              <w:autoSpaceDN w:val="0"/>
              <w:spacing w:line="240" w:lineRule="auto"/>
              <w:jc w:val="center"/>
              <w:rPr>
                <w:rFonts w:ascii="SutonnyOMJ" w:eastAsia="Times New Roman" w:hAnsi="SutonnyOMJ" w:cs="SutonnyOMJ"/>
                <w:lang w:bidi="bn-BD"/>
              </w:rPr>
            </w:pPr>
            <w:r w:rsidRPr="00D61ADB">
              <w:rPr>
                <w:rFonts w:ascii="SutonnyOMJ" w:eastAsia="Nikosh" w:hAnsi="SutonnyOMJ" w:cs="SutonnyOMJ"/>
                <w:cs/>
                <w:lang w:bidi="bn-BD"/>
              </w:rPr>
              <w:t>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FC" w:rsidRPr="00D61ADB" w:rsidRDefault="00E607FC">
            <w:pPr>
              <w:autoSpaceDE w:val="0"/>
              <w:autoSpaceDN w:val="0"/>
              <w:spacing w:line="240" w:lineRule="auto"/>
              <w:jc w:val="center"/>
              <w:rPr>
                <w:rFonts w:ascii="SutonnyOMJ" w:hAnsi="SutonnyOMJ" w:cs="SutonnyOMJ"/>
                <w:cs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7" w:rsidRPr="00D61ADB" w:rsidRDefault="00823B37" w:rsidP="00823B37">
            <w:pPr>
              <w:spacing w:line="240" w:lineRule="auto"/>
              <w:rPr>
                <w:rFonts w:eastAsia="Times New Roman"/>
                <w:lang w:bidi="bn-BD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37" w:rsidRPr="00D61ADB" w:rsidRDefault="00823B37" w:rsidP="00823B37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eastAsia="Times New Roman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[১.২] দারিদ্র্যপীড়িত এলাকায় স্কুল ফিডিং কার্যক্রম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37" w:rsidRPr="00D61ADB" w:rsidRDefault="00823B37" w:rsidP="00823B37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eastAsia="Times New Roman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[১.২.১] উপকার ভোগী শিক্ষার্থী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37" w:rsidRPr="00D61ADB" w:rsidRDefault="001F5037" w:rsidP="001F5037">
            <w:pPr>
              <w:widowControl w:val="0"/>
              <w:autoSpaceDE w:val="0"/>
              <w:autoSpaceDN w:val="0"/>
              <w:adjustRightInd w:val="0"/>
              <w:spacing w:before="21" w:line="240" w:lineRule="auto"/>
              <w:ind w:left="-108" w:right="-108"/>
              <w:jc w:val="center"/>
              <w:rPr>
                <w:rFonts w:ascii="Nikosh" w:eastAsia="Nikosh" w:hAnsi="Nikosh" w:cs="Nikosh"/>
                <w:cs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সংখ্যা</w:t>
            </w:r>
          </w:p>
          <w:p w:rsidR="00823B37" w:rsidRPr="00D61ADB" w:rsidRDefault="00823B37" w:rsidP="00A96DC7">
            <w:pPr>
              <w:widowControl w:val="0"/>
              <w:autoSpaceDE w:val="0"/>
              <w:autoSpaceDN w:val="0"/>
              <w:adjustRightInd w:val="0"/>
              <w:spacing w:before="21" w:line="240" w:lineRule="auto"/>
              <w:ind w:right="-108"/>
              <w:jc w:val="center"/>
              <w:rPr>
                <w:rFonts w:ascii="NikoshBAN" w:eastAsia="Times New Roman" w:hAnsi="NikoshBAN" w:cs="NikoshB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37" w:rsidRPr="00D61ADB" w:rsidRDefault="00823B37" w:rsidP="00823B37">
            <w:pPr>
              <w:autoSpaceDE w:val="0"/>
              <w:autoSpaceDN w:val="0"/>
              <w:spacing w:line="240" w:lineRule="auto"/>
              <w:jc w:val="center"/>
              <w:rPr>
                <w:rFonts w:ascii="SutonnyOMJ" w:hAnsi="SutonnyOMJ" w:cs="SutonnyOMJ"/>
                <w:lang w:bidi="bn-BD"/>
              </w:rPr>
            </w:pPr>
            <w:r w:rsidRPr="00D61ADB">
              <w:rPr>
                <w:rFonts w:ascii="SutonnyOMJ" w:hAnsi="SutonnyOMJ" w:cs="SutonnyOMJ"/>
                <w:lang w:bidi="bn-BD"/>
              </w:rPr>
              <w:t>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7" w:rsidRPr="00D61ADB" w:rsidRDefault="00823B37" w:rsidP="00823B37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Times New Roman" w:hAnsi="NikoshBAN" w:cs="NikoshBAN"/>
                <w:cs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7" w:rsidRPr="00D61ADB" w:rsidRDefault="00823B37" w:rsidP="00823B37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Times New Roman" w:hAnsi="NikoshBAN" w:cs="NikoshBAN"/>
                <w:cs/>
                <w:lang w:bidi="bn-BD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7" w:rsidRPr="00D61ADB" w:rsidRDefault="00823B37" w:rsidP="00823B37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7" w:rsidRPr="00D61ADB" w:rsidRDefault="00823B37" w:rsidP="00823B37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37" w:rsidRPr="00D61ADB" w:rsidRDefault="00823B37" w:rsidP="00823B37">
            <w:pPr>
              <w:spacing w:line="240" w:lineRule="auto"/>
              <w:rPr>
                <w:rFonts w:eastAsia="Times New Roman"/>
                <w:lang w:bidi="bn-BD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37" w:rsidRPr="00D61ADB" w:rsidRDefault="00823B37" w:rsidP="00823B37">
            <w:pPr>
              <w:autoSpaceDE w:val="0"/>
              <w:autoSpaceDN w:val="0"/>
              <w:spacing w:line="240" w:lineRule="auto"/>
              <w:rPr>
                <w:rFonts w:eastAsia="Times New Roman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[১.৩] উপযুক্ত শিক্ষার্থীদের জন্য উপবৃত্তি কার্যক্রম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37" w:rsidRPr="00D61ADB" w:rsidRDefault="00823B37" w:rsidP="00823B37">
            <w:pPr>
              <w:autoSpaceDE w:val="0"/>
              <w:autoSpaceDN w:val="0"/>
              <w:spacing w:line="240" w:lineRule="auto"/>
              <w:ind w:right="-108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[১.৩.১] উপবৃত্তি প্রাপ্ত ছাত্র-ছাত্রী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37" w:rsidRPr="00D61ADB" w:rsidRDefault="00823B37" w:rsidP="00A96DC7">
            <w:pPr>
              <w:widowControl w:val="0"/>
              <w:autoSpaceDE w:val="0"/>
              <w:autoSpaceDN w:val="0"/>
              <w:adjustRightInd w:val="0"/>
              <w:spacing w:before="21" w:line="240" w:lineRule="auto"/>
              <w:ind w:right="-108"/>
              <w:jc w:val="center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37" w:rsidRPr="00D61ADB" w:rsidRDefault="00823B37" w:rsidP="00823B37">
            <w:pPr>
              <w:autoSpaceDE w:val="0"/>
              <w:autoSpaceDN w:val="0"/>
              <w:spacing w:line="240" w:lineRule="auto"/>
              <w:jc w:val="center"/>
              <w:rPr>
                <w:rFonts w:ascii="SutonnyOMJ" w:hAnsi="SutonnyOMJ" w:cs="SutonnyOMJ"/>
                <w:lang w:bidi="bn-BD"/>
              </w:rPr>
            </w:pPr>
            <w:r w:rsidRPr="00D61ADB">
              <w:rPr>
                <w:rFonts w:ascii="SutonnyOMJ" w:hAnsi="SutonnyOMJ" w:cs="SutonnyOMJ"/>
                <w:lang w:bidi="bn-BD"/>
              </w:rPr>
              <w:t>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7" w:rsidRPr="00D61ADB" w:rsidRDefault="00823B37" w:rsidP="00823B37">
            <w:pPr>
              <w:autoSpaceDE w:val="0"/>
              <w:autoSpaceDN w:val="0"/>
              <w:spacing w:line="240" w:lineRule="auto"/>
              <w:jc w:val="center"/>
              <w:rPr>
                <w:rFonts w:ascii="SutonnyOMJ" w:eastAsia="Times New Roman" w:hAnsi="SutonnyOMJ" w:cs="SutonnyOMJ"/>
                <w:cs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7" w:rsidRPr="00D61ADB" w:rsidRDefault="00823B37" w:rsidP="00823B37">
            <w:pPr>
              <w:autoSpaceDE w:val="0"/>
              <w:autoSpaceDN w:val="0"/>
              <w:spacing w:line="240" w:lineRule="auto"/>
              <w:jc w:val="center"/>
              <w:rPr>
                <w:rFonts w:ascii="SutonnyOMJ" w:eastAsia="Times New Roman" w:hAnsi="SutonnyOMJ" w:cs="SutonnyOMJ"/>
                <w:cs/>
                <w:lang w:bidi="bn-BD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7" w:rsidRPr="00D61ADB" w:rsidRDefault="00823B37" w:rsidP="00823B37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7" w:rsidRPr="00D61ADB" w:rsidRDefault="00823B37" w:rsidP="00823B37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37" w:rsidRPr="00D61ADB" w:rsidRDefault="00D14537" w:rsidP="00D14537">
            <w:pPr>
              <w:spacing w:line="240" w:lineRule="auto"/>
              <w:rPr>
                <w:rFonts w:eastAsia="Times New Roman"/>
                <w:lang w:bidi="bn-BD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7" w:rsidRPr="00D61ADB" w:rsidRDefault="00D14537" w:rsidP="00D14537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[১.৪] বঙ্গবন্ধু ও বঙ্গমাতা গোল্ডকাপ ফুটবল টুর্ণামেন্ট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7" w:rsidRPr="00D61ADB" w:rsidRDefault="00D14537" w:rsidP="00D14537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</w:t>
            </w:r>
            <w:r w:rsidRPr="00D61ADB">
              <w:rPr>
                <w:rFonts w:ascii="Nikosh" w:eastAsia="Nikosh" w:hAnsi="Nikosh" w:cs="Nikosh" w:hint="cs"/>
                <w:cs/>
                <w:lang w:bidi="bn-BD"/>
              </w:rPr>
              <w:t>৪</w:t>
            </w:r>
            <w:r w:rsidRPr="00D61ADB">
              <w:rPr>
                <w:rFonts w:ascii="Nikosh" w:eastAsia="Nikosh" w:hAnsi="Nikosh" w:cs="Nikosh"/>
                <w:cs/>
                <w:lang w:bidi="bn-BD"/>
              </w:rPr>
              <w:t>.১] অংশগ্রহণকারী বিদ্যালয়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7" w:rsidRPr="00D61ADB" w:rsidRDefault="00D14537" w:rsidP="00D14537">
            <w:pPr>
              <w:jc w:val="center"/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সংখ্যা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37" w:rsidRPr="00D61ADB" w:rsidRDefault="00D14537" w:rsidP="00D14537">
            <w:pPr>
              <w:autoSpaceDE w:val="0"/>
              <w:autoSpaceDN w:val="0"/>
              <w:spacing w:line="240" w:lineRule="auto"/>
              <w:jc w:val="center"/>
              <w:rPr>
                <w:rFonts w:ascii="SutonnyOMJ" w:eastAsia="Times New Roman" w:hAnsi="SutonnyOMJ" w:cs="SutonnyOMJ"/>
                <w:lang w:bidi="bn-BD"/>
              </w:rPr>
            </w:pPr>
            <w:r w:rsidRPr="00D61ADB">
              <w:rPr>
                <w:rFonts w:ascii="SutonnyOMJ" w:eastAsia="Nikosh" w:hAnsi="SutonnyOMJ" w:cs="SutonnyOMJ"/>
                <w:cs/>
                <w:lang w:bidi="bn-BD"/>
              </w:rPr>
              <w:t>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7" w:rsidRPr="00D61ADB" w:rsidRDefault="00D14537" w:rsidP="00D14537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Times New Roman" w:hAnsi="NikoshBAN" w:cs="NikoshBAN"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7" w:rsidRPr="00D61ADB" w:rsidRDefault="00D14537" w:rsidP="00D14537">
            <w:pPr>
              <w:spacing w:line="240" w:lineRule="auto"/>
              <w:jc w:val="center"/>
              <w:rPr>
                <w:rFonts w:ascii="NikoshBAN" w:hAnsi="NikoshBAN" w:cs="NikoshBAN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7" w:rsidRPr="00D61ADB" w:rsidRDefault="00D14537" w:rsidP="00D14537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37" w:rsidRPr="00D61ADB" w:rsidRDefault="00D14537" w:rsidP="00A1151D">
            <w:pPr>
              <w:spacing w:line="240" w:lineRule="auto"/>
              <w:rPr>
                <w:rFonts w:ascii="Nikosh" w:hAnsi="Nikosh" w:cs="Nikosh"/>
              </w:rPr>
            </w:pPr>
          </w:p>
        </w:tc>
      </w:tr>
      <w:tr w:rsidR="00D61ADB" w:rsidRPr="00D61ADB" w:rsidTr="00D14537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D61ADB" w:rsidRDefault="00A1151D" w:rsidP="00A1151D">
            <w:pPr>
              <w:spacing w:line="240" w:lineRule="auto"/>
              <w:rPr>
                <w:rFonts w:eastAsia="Times New Roman"/>
                <w:lang w:bidi="bn-BD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[১.৫] আন্ত: প্রাথমিক বিদ্যালয় ক্রীড়া ও সংষ্কৃতিক প্রতিযোগিতা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[১.৫.১] অংশগ্রহণকারী বিদ্যালয় সংখ্যা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jc w:val="center"/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সংখ্যা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autoSpaceDE w:val="0"/>
              <w:autoSpaceDN w:val="0"/>
              <w:spacing w:line="240" w:lineRule="auto"/>
              <w:jc w:val="center"/>
              <w:rPr>
                <w:rFonts w:ascii="SutonnyOMJ" w:hAnsi="SutonnyOMJ" w:cs="SutonnyOMJ"/>
                <w:lang w:bidi="bn-BD"/>
              </w:rPr>
            </w:pPr>
            <w:r w:rsidRPr="00D61ADB">
              <w:rPr>
                <w:rFonts w:ascii="SutonnyOMJ" w:hAnsi="SutonnyOMJ" w:cs="SutonnyOMJ"/>
                <w:lang w:bidi="bn-BD"/>
              </w:rPr>
              <w:t>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Times New Roman" w:hAnsi="NikoshBAN" w:cs="NikoshBAN"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spacing w:line="240" w:lineRule="auto"/>
              <w:jc w:val="center"/>
              <w:rPr>
                <w:rFonts w:ascii="NikoshBAN" w:hAnsi="NikoshBAN" w:cs="NikoshBAN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/>
        </w:tc>
      </w:tr>
      <w:tr w:rsidR="00D61ADB" w:rsidRPr="00D61ADB" w:rsidTr="007D6A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D61ADB" w:rsidRDefault="00A1151D" w:rsidP="00A1151D">
            <w:pPr>
              <w:spacing w:line="240" w:lineRule="auto"/>
              <w:rPr>
                <w:rFonts w:eastAsia="Times New Roman"/>
                <w:lang w:bidi="bn-BD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[১.৬] আন্ত: পিটিআই ক্রীড়া ও সাংষ্কৃতিক প্রতিযোগিতা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[১.৬.১] অংশগ্রহণকারী পিটিআই সংখ্যা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jc w:val="center"/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সংখ্যা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autoSpaceDE w:val="0"/>
              <w:autoSpaceDN w:val="0"/>
              <w:spacing w:line="240" w:lineRule="auto"/>
              <w:jc w:val="center"/>
              <w:rPr>
                <w:rFonts w:ascii="SutonnyOMJ" w:hAnsi="SutonnyOMJ" w:cs="SutonnyOMJ"/>
                <w:lang w:bidi="bn-BD"/>
              </w:rPr>
            </w:pPr>
            <w:r w:rsidRPr="00D61ADB">
              <w:rPr>
                <w:rFonts w:ascii="SutonnyOMJ" w:hAnsi="SutonnyOMJ" w:cs="SutonnyOMJ"/>
                <w:lang w:bidi="bn-BD"/>
              </w:rPr>
              <w:t>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widowControl w:val="0"/>
              <w:autoSpaceDE w:val="0"/>
              <w:autoSpaceDN w:val="0"/>
              <w:adjustRightInd w:val="0"/>
              <w:spacing w:before="21" w:line="240" w:lineRule="auto"/>
              <w:ind w:left="68"/>
              <w:jc w:val="center"/>
              <w:rPr>
                <w:rFonts w:ascii="NikoshBAN" w:eastAsia="Times New Roman" w:hAnsi="NikoshBAN" w:cs="NikoshBAN"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spacing w:line="240" w:lineRule="auto"/>
              <w:jc w:val="center"/>
              <w:rPr>
                <w:rFonts w:ascii="NikoshBAN" w:hAnsi="NikoshBAN" w:cs="NikoshBAN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D61ADB" w:rsidRDefault="00A1151D" w:rsidP="00A1151D"/>
        </w:tc>
      </w:tr>
      <w:tr w:rsidR="00D61ADB" w:rsidRPr="00D61ADB" w:rsidTr="009478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B4B" w:rsidRPr="00D61ADB" w:rsidRDefault="00154B4B" w:rsidP="00154B4B">
            <w:pPr>
              <w:spacing w:line="240" w:lineRule="auto"/>
              <w:rPr>
                <w:rFonts w:eastAsia="Times New Roman"/>
                <w:lang w:bidi="bn-BD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B" w:rsidRPr="00D61ADB" w:rsidRDefault="00154B4B" w:rsidP="00154B4B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rPr>
                <w:rFonts w:ascii="Nikosh" w:eastAsia="Nikosh" w:hAnsi="Nikosh" w:cs="Nikosh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[১.৭] জাতীয় প্রাথমিক শিক্ষা সপ্তাহ আয়োজন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B" w:rsidRPr="00D61ADB" w:rsidRDefault="00154B4B" w:rsidP="00154B4B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ind w:right="-108"/>
              <w:rPr>
                <w:rFonts w:ascii="Nikosh" w:eastAsia="Nikosh" w:hAnsi="Nikosh" w:cs="Nikosh"/>
                <w:cs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[১.৭.১] নির্ধারিত সময়ে বিভাগীয় পর্যায়ে শিক্ষা সপ্তাহ আয়োজিত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B" w:rsidRPr="00D61ADB" w:rsidRDefault="00154B4B" w:rsidP="00154B4B">
            <w:pPr>
              <w:widowControl w:val="0"/>
              <w:autoSpaceDE w:val="0"/>
              <w:autoSpaceDN w:val="0"/>
              <w:adjustRightInd w:val="0"/>
              <w:spacing w:before="21" w:line="240" w:lineRule="auto"/>
              <w:ind w:left="-108" w:right="-108"/>
              <w:jc w:val="center"/>
              <w:rPr>
                <w:rFonts w:ascii="Nikosh" w:eastAsia="Times New Roman" w:hAnsi="Nikosh" w:cs="Nikosh"/>
                <w:cs/>
                <w:lang w:bidi="bn-BD"/>
              </w:rPr>
            </w:pPr>
            <w:r w:rsidRPr="00D61ADB">
              <w:rPr>
                <w:rFonts w:ascii="Nikosh" w:eastAsia="Times New Roman" w:hAnsi="Nikosh" w:cs="Nikosh"/>
                <w:cs/>
                <w:lang w:bidi="bn-BD"/>
              </w:rPr>
              <w:t>তারিখ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B" w:rsidRPr="00D61ADB" w:rsidRDefault="00154B4B" w:rsidP="00154B4B">
            <w:pPr>
              <w:autoSpaceDE w:val="0"/>
              <w:autoSpaceDN w:val="0"/>
              <w:spacing w:line="240" w:lineRule="auto"/>
              <w:jc w:val="center"/>
              <w:rPr>
                <w:rFonts w:ascii="SutonnyOMJ" w:hAnsi="SutonnyOMJ" w:cs="SutonnyOMJ"/>
                <w:lang w:bidi="bn-BD"/>
              </w:rPr>
            </w:pPr>
            <w:r w:rsidRPr="00D61ADB">
              <w:rPr>
                <w:rFonts w:ascii="SutonnyOMJ" w:hAnsi="SutonnyOMJ" w:cs="SutonnyOMJ"/>
                <w:cs/>
                <w:lang w:bidi="bn-BD"/>
              </w:rPr>
              <w:t>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B" w:rsidRPr="00D61ADB" w:rsidRDefault="00154B4B" w:rsidP="00154B4B">
            <w:pPr>
              <w:widowControl w:val="0"/>
              <w:autoSpaceDE w:val="0"/>
              <w:autoSpaceDN w:val="0"/>
              <w:adjustRightInd w:val="0"/>
              <w:spacing w:before="21" w:line="240" w:lineRule="auto"/>
              <w:ind w:left="68"/>
              <w:jc w:val="center"/>
              <w:rPr>
                <w:rFonts w:ascii="SutonnyOMJ" w:eastAsia="Nikosh" w:hAnsi="SutonnyOMJ" w:cs="SutonnyOMJ"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B" w:rsidRPr="00D61ADB" w:rsidRDefault="00154B4B" w:rsidP="00154B4B">
            <w:pPr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B" w:rsidRPr="00D61ADB" w:rsidRDefault="00154B4B" w:rsidP="00154B4B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B" w:rsidRPr="00D61ADB" w:rsidRDefault="00154B4B" w:rsidP="00154B4B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922CC3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0A" w:rsidRPr="00D61ADB" w:rsidRDefault="00A46D0A" w:rsidP="00A46D0A">
            <w:pPr>
              <w:spacing w:line="240" w:lineRule="auto"/>
              <w:rPr>
                <w:rFonts w:eastAsia="Times New Roman"/>
                <w:lang w:bidi="bn-BD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eastAsia="Times New Roman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[১.৯] সামাজিক উদ্বুদ্ধকরণ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ascii="Nikosh" w:eastAsia="Nikosh" w:hAnsi="Nikosh" w:cs="Nikosh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[১.৯.১] মা সমাবেশ/ অভিভাবক সমাবেশ</w:t>
            </w:r>
          </w:p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ascii="Nikosh" w:eastAsia="Nikosh" w:hAnsi="Nikosh" w:cs="Nikosh"/>
                <w:sz w:val="2"/>
                <w:cs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ind w:left="-108" w:right="-108"/>
              <w:jc w:val="center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সংখ্যা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SutonnyOMJ" w:hAnsi="SutonnyOMJ" w:cs="SutonnyOMJ"/>
                <w:lang w:bidi="bn-BD"/>
              </w:rPr>
            </w:pPr>
            <w:r w:rsidRPr="00D61ADB">
              <w:rPr>
                <w:rFonts w:ascii="SutonnyOMJ" w:hAnsi="SutonnyOMJ" w:cs="SutonnyOMJ"/>
                <w:lang w:bidi="bn-BD"/>
              </w:rPr>
              <w:t>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Times New Roman" w:hAnsi="NikoshBAN" w:cs="NikoshBAN"/>
                <w:cs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spacing w:line="240" w:lineRule="auto"/>
              <w:rPr>
                <w:rFonts w:ascii="NikoshBAN" w:hAnsi="NikoshBAN" w:cs="NikoshBAN"/>
                <w:b/>
              </w:rPr>
            </w:pPr>
            <w:r w:rsidRPr="00D61ADB">
              <w:rPr>
                <w:rFonts w:ascii="NikoshBAN" w:eastAsia="Nikosh" w:hAnsi="NikoshBAN" w:cs="NikoshBAN"/>
                <w:cs/>
                <w:lang w:bidi="bn-BD"/>
              </w:rPr>
              <w:t>[2]</w:t>
            </w:r>
            <w:r w:rsidRPr="00D61ADB">
              <w:rPr>
                <w:rFonts w:ascii="Nikosh" w:eastAsia="Nikosh" w:hAnsi="Nikosh" w:cs="Nikosh"/>
                <w:cs/>
                <w:lang w:bidi="bn-BD"/>
              </w:rPr>
              <w:t xml:space="preserve"> মানসম্মত প্রাথমিক শিক্ষা নিশ্চিতকরণ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hAnsi="Nikosh" w:cs="Nikosh"/>
                <w:spacing w:val="-2"/>
                <w:lang w:bidi="bn-BD"/>
              </w:rPr>
            </w:pPr>
            <w:r w:rsidRPr="00D61ADB">
              <w:rPr>
                <w:rFonts w:ascii="Nikosh" w:hAnsi="Nikosh" w:cs="Nikosh"/>
                <w:spacing w:val="-2"/>
              </w:rPr>
              <w:t>[</w:t>
            </w:r>
            <w:r w:rsidRPr="00D61ADB">
              <w:rPr>
                <w:rFonts w:ascii="Nikosh" w:hAnsi="Nikosh" w:cs="Nikosh"/>
                <w:spacing w:val="-2"/>
                <w:cs/>
                <w:lang w:bidi="bn-BD"/>
              </w:rPr>
              <w:t>২.১</w:t>
            </w:r>
            <w:r w:rsidRPr="00D61ADB">
              <w:rPr>
                <w:rFonts w:ascii="Nikosh" w:hAnsi="Nikosh" w:cs="Nikosh"/>
                <w:spacing w:val="-2"/>
              </w:rPr>
              <w:t xml:space="preserve">] </w:t>
            </w:r>
            <w:proofErr w:type="spellStart"/>
            <w:r w:rsidRPr="00D61ADB">
              <w:rPr>
                <w:rFonts w:ascii="Nikosh" w:hAnsi="Nikosh" w:cs="Nikosh"/>
                <w:spacing w:val="-2"/>
              </w:rPr>
              <w:t>জাতির</w:t>
            </w:r>
            <w:proofErr w:type="spellEnd"/>
            <w:r w:rsidRPr="00D61ADB">
              <w:rPr>
                <w:rFonts w:ascii="Nikosh" w:hAnsi="Nikosh" w:cs="Nikosh"/>
                <w:spacing w:val="-2"/>
              </w:rPr>
              <w:t xml:space="preserve"> </w:t>
            </w:r>
            <w:proofErr w:type="spellStart"/>
            <w:r w:rsidRPr="00D61ADB">
              <w:rPr>
                <w:rFonts w:ascii="Nikosh" w:hAnsi="Nikosh" w:cs="Nikosh"/>
                <w:spacing w:val="-2"/>
              </w:rPr>
              <w:t>পিতা</w:t>
            </w:r>
            <w:proofErr w:type="spellEnd"/>
            <w:r w:rsidRPr="00D61ADB">
              <w:rPr>
                <w:rFonts w:ascii="Nikosh" w:hAnsi="Nikosh" w:cs="Nikosh"/>
                <w:spacing w:val="-2"/>
              </w:rPr>
              <w:t xml:space="preserve"> </w:t>
            </w:r>
            <w:proofErr w:type="spellStart"/>
            <w:r w:rsidRPr="00D61ADB">
              <w:rPr>
                <w:rFonts w:ascii="Nikosh" w:hAnsi="Nikosh" w:cs="Nikosh"/>
                <w:spacing w:val="-2"/>
              </w:rPr>
              <w:t>বঙ্গবন্ধু</w:t>
            </w:r>
            <w:proofErr w:type="spellEnd"/>
            <w:r w:rsidRPr="00D61ADB">
              <w:rPr>
                <w:rFonts w:ascii="Nikosh" w:hAnsi="Nikosh" w:cs="Nikosh"/>
                <w:spacing w:val="-2"/>
              </w:rPr>
              <w:t xml:space="preserve"> </w:t>
            </w:r>
            <w:proofErr w:type="spellStart"/>
            <w:r w:rsidRPr="00D61ADB">
              <w:rPr>
                <w:rFonts w:ascii="Nikosh" w:hAnsi="Nikosh" w:cs="Nikosh"/>
                <w:spacing w:val="-2"/>
              </w:rPr>
              <w:t>শেখ</w:t>
            </w:r>
            <w:proofErr w:type="spellEnd"/>
            <w:r w:rsidRPr="00D61ADB">
              <w:rPr>
                <w:rFonts w:ascii="Nikosh" w:hAnsi="Nikosh" w:cs="Nikosh"/>
                <w:spacing w:val="-2"/>
              </w:rPr>
              <w:t xml:space="preserve"> </w:t>
            </w:r>
            <w:proofErr w:type="spellStart"/>
            <w:r w:rsidRPr="00D61ADB">
              <w:rPr>
                <w:rFonts w:ascii="Nikosh" w:hAnsi="Nikosh" w:cs="Nikosh"/>
                <w:spacing w:val="-2"/>
              </w:rPr>
              <w:t>মুজিবুর</w:t>
            </w:r>
            <w:proofErr w:type="spellEnd"/>
            <w:r w:rsidRPr="00D61ADB">
              <w:rPr>
                <w:rFonts w:ascii="Nikosh" w:hAnsi="Nikosh" w:cs="Nikosh"/>
                <w:spacing w:val="-2"/>
              </w:rPr>
              <w:t xml:space="preserve"> </w:t>
            </w:r>
            <w:proofErr w:type="spellStart"/>
            <w:r w:rsidRPr="00D61ADB">
              <w:rPr>
                <w:rFonts w:ascii="Nikosh" w:hAnsi="Nikosh" w:cs="Nikosh"/>
                <w:spacing w:val="-2"/>
              </w:rPr>
              <w:t>রহমানের</w:t>
            </w:r>
            <w:proofErr w:type="spellEnd"/>
            <w:r w:rsidRPr="00D61ADB">
              <w:rPr>
                <w:rFonts w:ascii="Nikosh" w:hAnsi="Nikosh" w:cs="Nikosh"/>
                <w:spacing w:val="-2"/>
              </w:rPr>
              <w:t xml:space="preserve"> </w:t>
            </w:r>
            <w:proofErr w:type="spellStart"/>
            <w:r w:rsidRPr="00D61ADB">
              <w:rPr>
                <w:rFonts w:ascii="Nikosh" w:hAnsi="Nikosh" w:cs="Nikosh"/>
                <w:spacing w:val="-2"/>
              </w:rPr>
              <w:t>জন্ম</w:t>
            </w:r>
            <w:proofErr w:type="spellEnd"/>
            <w:r w:rsidRPr="00D61ADB">
              <w:rPr>
                <w:rFonts w:ascii="Nikosh" w:hAnsi="Nikosh" w:cs="Nikosh"/>
                <w:spacing w:val="-2"/>
              </w:rPr>
              <w:t xml:space="preserve"> </w:t>
            </w:r>
            <w:proofErr w:type="spellStart"/>
            <w:r w:rsidRPr="00D61ADB">
              <w:rPr>
                <w:rFonts w:ascii="Nikosh" w:hAnsi="Nikosh" w:cs="Nikosh"/>
                <w:spacing w:val="-2"/>
              </w:rPr>
              <w:t>শতবার্ষিকী</w:t>
            </w:r>
            <w:proofErr w:type="spellEnd"/>
            <w:r w:rsidRPr="00D61ADB">
              <w:rPr>
                <w:rFonts w:ascii="Nikosh" w:hAnsi="Nikosh" w:cs="Nikosh"/>
                <w:spacing w:val="-2"/>
              </w:rPr>
              <w:t xml:space="preserve"> </w:t>
            </w:r>
            <w:r w:rsidRPr="00D61ADB">
              <w:rPr>
                <w:rFonts w:ascii="Nikosh" w:hAnsi="Nikosh" w:cs="Nikosh"/>
                <w:spacing w:val="-2"/>
                <w:cs/>
                <w:lang w:bidi="bn-BD"/>
              </w:rPr>
              <w:t xml:space="preserve"> উপলক্ষে বিশেষ কর্মসূচি: প্রাথমিক বিদ্যালয়ের ৩য় ও ৫ম শিক্ষার্থীদের বাংলা  পঠন দক্ষতা অর্জন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ascii="Nikosh" w:hAnsi="Nikosh" w:cs="Nikosh"/>
                <w:lang w:bidi="bn-BD"/>
              </w:rPr>
            </w:pPr>
            <w:r w:rsidRPr="00D61ADB">
              <w:rPr>
                <w:rFonts w:ascii="Nikosh" w:hAnsi="Nikosh" w:cs="Nikosh"/>
                <w:cs/>
                <w:lang w:bidi="bn-BD"/>
              </w:rPr>
              <w:t>[২.১.১] ৩য় শ্রেণির বাংলা পঠন দক্ষতা অর্জনকারী শিক্ষার্থী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spacing w:line="240" w:lineRule="auto"/>
              <w:ind w:left="-108" w:right="-108"/>
              <w:jc w:val="center"/>
              <w:rPr>
                <w:rFonts w:ascii="Nikosh" w:hAnsi="Nikosh" w:cs="Nikosh"/>
                <w:cs/>
                <w:lang w:bidi="bn-BD"/>
              </w:rPr>
            </w:pPr>
            <w:r w:rsidRPr="00D61ADB">
              <w:rPr>
                <w:rFonts w:ascii="Nikosh" w:hAnsi="Nikosh" w:cs="Nikosh"/>
                <w:cs/>
                <w:lang w:bidi="bn-BD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r w:rsidRPr="00D61ADB">
              <w:rPr>
                <w:rFonts w:ascii="Nikosh" w:hAnsi="Nikosh" w:cs="Nikosh"/>
                <w:cs/>
                <w:lang w:bidi="bn-BD"/>
              </w:rPr>
              <w:t>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Nikosh" w:hAnsi="Nikosh" w:cs="Nikosh"/>
                <w: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0A" w:rsidRPr="00D61ADB" w:rsidRDefault="00A46D0A" w:rsidP="00A46D0A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0A" w:rsidRPr="00D61ADB" w:rsidRDefault="00A46D0A" w:rsidP="00A46D0A">
            <w:pPr>
              <w:spacing w:line="240" w:lineRule="auto"/>
              <w:rPr>
                <w:rFonts w:ascii="Nikosh" w:hAnsi="Nikosh" w:cs="Nikosh"/>
                <w:spacing w:val="-2"/>
                <w:lang w:bidi="bn-BD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ascii="Nikosh" w:hAnsi="Nikosh" w:cs="Nikosh"/>
                <w:lang w:bidi="bn-BD"/>
              </w:rPr>
            </w:pPr>
            <w:r w:rsidRPr="00D61ADB">
              <w:rPr>
                <w:rFonts w:ascii="Nikosh" w:hAnsi="Nikosh" w:cs="Nikosh"/>
                <w:cs/>
                <w:lang w:bidi="bn-BD"/>
              </w:rPr>
              <w:t>[২.১.২]  ৫ম শ্রেণির বাংলা পঠন দক্ষতা অর্জনকারী শিক্ষার্থী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spacing w:line="240" w:lineRule="auto"/>
              <w:ind w:left="-108" w:right="-108"/>
              <w:jc w:val="center"/>
              <w:rPr>
                <w:rFonts w:ascii="Nikosh" w:hAnsi="Nikosh" w:cs="Nikosh"/>
                <w:cs/>
                <w:lang w:bidi="bn-BD"/>
              </w:rPr>
            </w:pPr>
            <w:r w:rsidRPr="00D61ADB">
              <w:rPr>
                <w:rFonts w:ascii="Nikosh" w:hAnsi="Nikosh" w:cs="Nikosh"/>
                <w:cs/>
                <w:lang w:bidi="bn-BD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Nikosh" w:hAnsi="Nikosh" w:cs="Nikosh"/>
                <w:cs/>
                <w:lang w:bidi="bn-BD"/>
              </w:rPr>
            </w:pPr>
            <w:r w:rsidRPr="00D61ADB">
              <w:rPr>
                <w:rFonts w:ascii="Nikosh" w:hAnsi="Nikosh" w:cs="Nikosh"/>
                <w:cs/>
                <w:lang w:bidi="bn-BD"/>
              </w:rPr>
              <w:t>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Times New Roman" w:hAnsi="NikoshBAN" w:cs="NikoshBAN"/>
                <w:cs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0A" w:rsidRPr="00D61ADB" w:rsidRDefault="00A46D0A" w:rsidP="00A46D0A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eastAsia="Times New Roman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 xml:space="preserve">[২.২] </w:t>
            </w:r>
            <w:r w:rsidRPr="00D61ADB">
              <w:rPr>
                <w:rFonts w:ascii="Nikosh" w:eastAsia="Nikosh" w:hAnsi="Nikosh" w:cs="Nikosh"/>
                <w:shd w:val="clear" w:color="auto" w:fill="FFFFFF" w:themeFill="background1"/>
                <w:cs/>
                <w:lang w:bidi="bn-BD"/>
              </w:rPr>
              <w:t>৫ম শ্রেণির</w:t>
            </w:r>
            <w:r w:rsidRPr="00D61ADB">
              <w:rPr>
                <w:rFonts w:ascii="Nikosh" w:eastAsia="Nikosh" w:hAnsi="Nikosh" w:cs="Nikosh"/>
                <w:cs/>
                <w:lang w:bidi="bn-BD"/>
              </w:rPr>
              <w:t xml:space="preserve"> সমাপনী পরীক্ষা গ্রহণ।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ind w:right="-108"/>
              <w:rPr>
                <w:rFonts w:eastAsia="Times New Roman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[২.২.১] নির্ধারিত সময়ে পরীক্ষা গ্রহণ করা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spacing w:line="240" w:lineRule="auto"/>
              <w:ind w:left="-108" w:right="-108"/>
              <w:jc w:val="center"/>
              <w:rPr>
                <w:rFonts w:ascii="SutonnyOMJ" w:hAnsi="SutonnyOMJ" w:cs="SutonnyOMJ"/>
                <w:cs/>
                <w:lang w:bidi="bn-BD"/>
              </w:rPr>
            </w:pPr>
            <w:r w:rsidRPr="00D61ADB">
              <w:rPr>
                <w:rFonts w:ascii="SutonnyOMJ" w:hAnsi="SutonnyOMJ" w:cs="SutonnyOMJ"/>
                <w:cs/>
                <w:lang w:bidi="bn-BD"/>
              </w:rPr>
              <w:t>তারিখ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SutonnyOMJ" w:hAnsi="SutonnyOMJ" w:cs="SutonnyOMJ"/>
                <w:cs/>
                <w:lang w:bidi="bn-BD"/>
              </w:rPr>
            </w:pPr>
            <w:r w:rsidRPr="00D61ADB">
              <w:rPr>
                <w:rFonts w:ascii="SutonnyOMJ" w:hAnsi="SutonnyOMJ" w:cs="SutonnyOMJ"/>
                <w:lang w:bidi="bn-BD"/>
              </w:rPr>
              <w:t>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SutonnyOMJ" w:eastAsia="Times New Roman" w:hAnsi="SutonnyOMJ" w:cs="SutonnyOMJ"/>
                <w:sz w:val="16"/>
                <w:szCs w:val="20"/>
                <w:cs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0A" w:rsidRPr="00D61ADB" w:rsidRDefault="00A46D0A" w:rsidP="00A46D0A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[২.৩] শিক্ষকদের সি-ইন-এড এবং ডিপইনএড প্রশিক্ষণ প্রদান।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 xml:space="preserve">[২.৩.১] প্রশিক্ষণ প্রাপ্ত শিক্ষক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21" w:line="240" w:lineRule="auto"/>
              <w:ind w:left="-108" w:right="-108"/>
              <w:jc w:val="center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সংখ্যা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SutonnyOMJ" w:hAnsi="SutonnyOMJ" w:cs="SutonnyOMJ"/>
                <w:lang w:bidi="bn-BD"/>
              </w:rPr>
            </w:pPr>
            <w:r w:rsidRPr="00D61ADB">
              <w:rPr>
                <w:rFonts w:ascii="SutonnyOMJ" w:hAnsi="SutonnyOMJ" w:cs="SutonnyOMJ"/>
                <w:lang w:bidi="bn-BD"/>
              </w:rPr>
              <w:t>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Times New Roman" w:hAnsi="NikoshBAN" w:cs="NikoshBAN"/>
                <w:szCs w:val="20"/>
                <w:cs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0A" w:rsidRPr="00D61ADB" w:rsidRDefault="00A46D0A" w:rsidP="00A46D0A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eastAsia="Times New Roman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 xml:space="preserve">[২.৪] প্রমাপ অনুযায়ী বিদ্যালয় পরিদর্শন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 xml:space="preserve">[২.৪.১] পরিদর্শিত বিদ্যালয়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spacing w:line="240" w:lineRule="auto"/>
              <w:ind w:left="-108" w:right="-108"/>
              <w:jc w:val="center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সংখ্যা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SutonnyOMJ" w:hAnsi="SutonnyOMJ" w:cs="SutonnyOMJ"/>
                <w:lang w:bidi="bn-BD"/>
              </w:rPr>
            </w:pPr>
            <w:r w:rsidRPr="00D61ADB">
              <w:rPr>
                <w:rFonts w:ascii="SutonnyOMJ" w:hAnsi="SutonnyOMJ" w:cs="SutonnyOMJ"/>
                <w:lang w:bidi="bn-BD"/>
              </w:rPr>
              <w:t>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Times New Roman" w:hAnsi="NikoshBAN" w:cs="NikoshBAN"/>
                <w:szCs w:val="20"/>
                <w:cs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0A" w:rsidRPr="00D61ADB" w:rsidRDefault="00A46D0A" w:rsidP="00A46D0A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eastAsia="Nikosh" w:hAnsi="Nikosh" w:cs="Nikosh"/>
                <w:lang w:bidi="bn-BD"/>
              </w:rPr>
            </w:pPr>
            <w:r w:rsidRPr="00D61ADB">
              <w:rPr>
                <w:rFonts w:ascii="Nikosh" w:eastAsia="Nikosh" w:hAnsi="Nikosh" w:cs="Nikosh"/>
                <w:lang w:bidi="bn-BD"/>
              </w:rPr>
              <w:t>[২.৫] ই-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মনিটরিং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সিস্টেমে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বিদ্যালয়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পরিদর্শন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ascii="Nikosh" w:eastAsia="Nikosh" w:hAnsi="Nikosh" w:cs="Nikosh"/>
                <w:cs/>
                <w:lang w:bidi="bn-BD"/>
              </w:rPr>
            </w:pPr>
            <w:r w:rsidRPr="00D61ADB">
              <w:rPr>
                <w:rFonts w:ascii="Nikosh" w:eastAsia="Nikosh" w:hAnsi="Nikosh" w:cs="Nikosh"/>
                <w:lang w:bidi="bn-BD"/>
              </w:rPr>
              <w:t>[২.৫.১] ই-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মনিটরিং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সিস্টেমের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আওতায়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পরিদর্শিত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বিদ্যালয়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সংখ্যা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spacing w:line="240" w:lineRule="auto"/>
              <w:ind w:left="-108" w:right="-108"/>
              <w:jc w:val="center"/>
              <w:rPr>
                <w:rFonts w:ascii="Nikosh" w:eastAsia="Nikosh" w:hAnsi="Nikosh" w:cs="Nikosh"/>
                <w:cs/>
                <w:lang w:bidi="bn-BD"/>
              </w:rPr>
            </w:pP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সংখ্যা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sz w:val="24"/>
                <w:szCs w:val="24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0A" w:rsidRPr="00D61ADB" w:rsidRDefault="00A46D0A" w:rsidP="00A46D0A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eastAsia="Nikosh" w:hAnsi="Nikosh" w:cs="Nikosh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[২.৬] প্রমাপ অনুযায়ী অফিস পরিদর্শন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ascii="Nikosh" w:eastAsia="Nikosh" w:hAnsi="Nikosh" w:cs="Nikosh"/>
                <w:cs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[২.৬.১] পরিদর্শিত অফিস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spacing w:line="240" w:lineRule="auto"/>
              <w:ind w:left="-108" w:right="-108"/>
              <w:jc w:val="center"/>
              <w:rPr>
                <w:rFonts w:ascii="Nikosh" w:eastAsia="Nikosh" w:hAnsi="Nikosh" w:cs="Nikosh"/>
                <w:cs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সংখ্যা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sz w:val="24"/>
                <w:szCs w:val="24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0A" w:rsidRPr="00D61ADB" w:rsidRDefault="00A46D0A" w:rsidP="00A46D0A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eastAsia="Times New Roman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[২.৭] শিক্ষকদের আইসিটি প্রশিক্ষণ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[২.৭.১] আইসিটি প্রশিক্ষণ প্রাপ্ত শিক্ষক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spacing w:line="240" w:lineRule="auto"/>
              <w:ind w:left="-108" w:right="-108"/>
              <w:jc w:val="center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সংখ্যা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SutonnyOMJ" w:eastAsia="Times New Roman" w:hAnsi="SutonnyOMJ" w:cs="SutonnyOMJ"/>
                <w:sz w:val="24"/>
                <w:szCs w:val="24"/>
                <w:lang w:bidi="bn-B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sz w:val="24"/>
                <w:szCs w:val="24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[৩] প্রাথমিক শিক্ষা ব্যবস্থাপনা উন্নয়ন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eastAsia="Times New Roman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 xml:space="preserve">[৩.১] স্কুল লেভেল ইমপ্রুভমেন্ট প্ল্যান বাস্তবায়ন </w:t>
            </w:r>
            <w:r w:rsidRPr="00D61ADB">
              <w:rPr>
                <w:lang w:bidi="bn-BD"/>
              </w:rPr>
              <w:t>(SLIP)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40" w:lineRule="auto"/>
              <w:ind w:right="-108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 xml:space="preserve">[৩.১.১] স্লিপ এর আওতায়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বরাদ্দকৃত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অর্থের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যথাযথভাবে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ব্যয়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spacing w:line="240" w:lineRule="auto"/>
              <w:ind w:right="-108"/>
              <w:jc w:val="center"/>
              <w:rPr>
                <w:rFonts w:ascii="Nikosh" w:eastAsia="Nikosh" w:hAnsi="Nikosh" w:cs="Nikosh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Times New Roman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SutonnyOMJ" w:eastAsia="Times New Roman" w:hAnsi="SutonnyOMJ" w:cs="SutonnyOMJ"/>
                <w:sz w:val="24"/>
                <w:szCs w:val="24"/>
                <w:cs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sz w:val="24"/>
                <w:szCs w:val="24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0A" w:rsidRPr="00D61ADB" w:rsidRDefault="00A46D0A" w:rsidP="00A46D0A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eastAsia="Nikosh" w:hAnsi="Nikosh" w:cs="Nikosh"/>
                <w:lang w:bidi="bn-BD"/>
              </w:rPr>
            </w:pPr>
            <w:r w:rsidRPr="00D61ADB">
              <w:rPr>
                <w:rFonts w:ascii="Nikosh" w:eastAsia="Nikosh" w:hAnsi="Nikosh" w:cs="Nikosh"/>
                <w:lang w:bidi="bn-BD"/>
              </w:rPr>
              <w:t xml:space="preserve">[৩.২]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বিদ্যালয়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রুটিন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মেন্টেন্যান্স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widowControl w:val="0"/>
              <w:autoSpaceDE w:val="0"/>
              <w:autoSpaceDN w:val="0"/>
              <w:adjustRightInd w:val="0"/>
              <w:spacing w:before="100" w:beforeAutospacing="1" w:line="252" w:lineRule="auto"/>
              <w:ind w:right="-108"/>
              <w:rPr>
                <w:rFonts w:ascii="Nikosh" w:eastAsia="Nikosh" w:hAnsi="Nikosh" w:cs="Nikosh"/>
                <w:cs/>
                <w:lang w:bidi="bn-BD"/>
              </w:rPr>
            </w:pPr>
            <w:r w:rsidRPr="00D61ADB">
              <w:rPr>
                <w:rFonts w:ascii="Nikosh" w:eastAsia="Nikosh" w:hAnsi="Nikosh" w:cs="Nikosh"/>
                <w:lang w:bidi="bn-BD"/>
              </w:rPr>
              <w:t xml:space="preserve">[৩.২.১]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বিদ্যালয়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রুটিন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মেন্টেন্যান্স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এর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আওতায়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বরাদ্দকৃত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অর্থের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যথাযথভাবে</w:t>
            </w:r>
            <w:proofErr w:type="spellEnd"/>
            <w:r w:rsidRPr="00D61ADB">
              <w:rPr>
                <w:rFonts w:ascii="Nikosh" w:eastAsia="Nikosh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Nikosh" w:hAnsi="Nikosh" w:cs="Nikosh"/>
                <w:lang w:bidi="bn-BD"/>
              </w:rPr>
              <w:t>ব্যয়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0A" w:rsidRPr="00D61ADB" w:rsidRDefault="00A46D0A" w:rsidP="00A46D0A">
            <w:pPr>
              <w:spacing w:line="240" w:lineRule="auto"/>
              <w:ind w:left="-108" w:right="-108"/>
              <w:jc w:val="center"/>
              <w:rPr>
                <w:rFonts w:ascii="Nikosh" w:eastAsia="Nikosh" w:hAnsi="Nikosh" w:cs="Nikosh"/>
                <w:cs/>
                <w:lang w:bidi="bn-BD"/>
              </w:rPr>
            </w:pPr>
            <w:r w:rsidRPr="00D61ADB">
              <w:rPr>
                <w:rFonts w:ascii="Nikosh" w:eastAsia="Nikosh" w:hAnsi="Nikosh" w:cs="Nikosh"/>
                <w:lang w:bidi="bn-BD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Nikosh" w:hAnsi="NikoshBAN" w:cs="NikoshBAN"/>
                <w:sz w:val="24"/>
                <w:szCs w:val="24"/>
                <w:cs/>
                <w:lang w:bidi="bn-B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autoSpaceDE w:val="0"/>
              <w:autoSpaceDN w:val="0"/>
              <w:spacing w:line="240" w:lineRule="auto"/>
              <w:jc w:val="center"/>
              <w:rPr>
                <w:rFonts w:ascii="SutonnyOMJ" w:eastAsia="Times New Roman" w:hAnsi="SutonnyOMJ" w:cs="SutonnyOMJ"/>
                <w:sz w:val="24"/>
                <w:szCs w:val="24"/>
                <w:cs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sz w:val="24"/>
                <w:szCs w:val="24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A" w:rsidRPr="00D61ADB" w:rsidRDefault="00A46D0A" w:rsidP="00A46D0A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A5" w:rsidRPr="00D61ADB" w:rsidRDefault="002E08A5" w:rsidP="002E08A5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5" w:rsidRPr="00D61ADB" w:rsidRDefault="002E08A5" w:rsidP="002E08A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eastAsia="Times New Roman"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[৩.</w:t>
            </w:r>
            <w:r w:rsidRPr="00D61ADB">
              <w:rPr>
                <w:rFonts w:ascii="SutonnyOMJ" w:hAnsi="SutonnyOMJ" w:cs="SutonnyOMJ"/>
              </w:rPr>
              <w:t>৩</w:t>
            </w:r>
            <w:r w:rsidRPr="00D61ADB">
              <w:rPr>
                <w:rFonts w:ascii="Nikosh" w:eastAsia="Nikosh" w:hAnsi="Nikosh" w:cs="Nikosh"/>
                <w:cs/>
                <w:lang w:bidi="bn-BD"/>
              </w:rPr>
              <w:t>] বিদ্যালয় ব্যবস্থাপনায় এসএমসি’র অংশগ্রহন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5" w:rsidRPr="00D61ADB" w:rsidRDefault="002E08A5" w:rsidP="002E08A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Vrinda" w:hAnsi="Vrinda" w:cs="Vrinda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[৩.৪.১] অনুষ্ঠিত এসএমসি</w:t>
            </w:r>
            <w:r w:rsidRPr="00D61ADB">
              <w:rPr>
                <w:rFonts w:ascii="Nikosh" w:eastAsia="Nikosh" w:hAnsi="Nikosh" w:cs="Nikosh"/>
                <w:lang w:bidi="bn-BD"/>
              </w:rPr>
              <w:t>'</w:t>
            </w:r>
            <w:r w:rsidRPr="00D61ADB">
              <w:rPr>
                <w:rFonts w:ascii="Nikosh" w:eastAsia="Nikosh" w:hAnsi="Nikosh" w:cs="Nikosh"/>
                <w:cs/>
                <w:lang w:bidi="bn-BD"/>
              </w:rPr>
              <w:t xml:space="preserve">র সভা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5" w:rsidRPr="00D61ADB" w:rsidRDefault="002E08A5" w:rsidP="002E08A5">
            <w:pPr>
              <w:spacing w:line="240" w:lineRule="auto"/>
              <w:ind w:left="-108" w:right="-108"/>
              <w:jc w:val="center"/>
              <w:rPr>
                <w:rFonts w:eastAsia="Times New Roman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সংখ্যা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5" w:rsidRPr="00D61ADB" w:rsidRDefault="002E08A5" w:rsidP="002E08A5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Times New Roman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5" w:rsidRPr="00D61ADB" w:rsidRDefault="002E08A5" w:rsidP="002E08A5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Times New Roman" w:hAnsi="NikoshBAN" w:cs="NikoshBAN"/>
                <w:sz w:val="24"/>
                <w:szCs w:val="24"/>
                <w:cs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5" w:rsidRPr="00D61ADB" w:rsidRDefault="002E08A5" w:rsidP="002E08A5">
            <w:pPr>
              <w:spacing w:line="240" w:lineRule="auto"/>
              <w:jc w:val="center"/>
              <w:rPr>
                <w:rFonts w:ascii="NikoshBAN" w:hAnsi="NikoshBAN" w:cs="NikoshBAN"/>
                <w:sz w:val="24"/>
                <w:szCs w:val="24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5" w:rsidRPr="00D61ADB" w:rsidRDefault="002E08A5" w:rsidP="002E08A5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5" w:rsidRPr="00D61ADB" w:rsidRDefault="002E08A5" w:rsidP="002E08A5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A5" w:rsidRPr="00D61ADB" w:rsidRDefault="002E08A5" w:rsidP="002E08A5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5" w:rsidRPr="00D61ADB" w:rsidRDefault="002E08A5" w:rsidP="002E08A5">
            <w:pPr>
              <w:widowControl w:val="0"/>
              <w:autoSpaceDE w:val="0"/>
              <w:autoSpaceDN w:val="0"/>
              <w:adjustRightInd w:val="0"/>
              <w:spacing w:before="10" w:line="252" w:lineRule="auto"/>
              <w:ind w:right="-108"/>
              <w:rPr>
                <w:rFonts w:ascii="Nikosh" w:eastAsia="Times New Roman" w:hAnsi="Nikosh" w:cs="Nikosh"/>
                <w:lang w:bidi="bn-BD"/>
              </w:rPr>
            </w:pPr>
            <w:r w:rsidRPr="00D61ADB">
              <w:rPr>
                <w:rFonts w:ascii="Nikosh" w:eastAsia="Times New Roman" w:hAnsi="Nikosh" w:cs="Nikosh"/>
                <w:lang w:bidi="bn-BD"/>
              </w:rPr>
              <w:t xml:space="preserve">[৩.৪] </w:t>
            </w:r>
            <w:proofErr w:type="spellStart"/>
            <w:r w:rsidRPr="00D61ADB">
              <w:rPr>
                <w:rFonts w:ascii="Nikosh" w:eastAsia="Times New Roman" w:hAnsi="Nikosh" w:cs="Nikosh"/>
                <w:lang w:bidi="bn-BD"/>
              </w:rPr>
              <w:t>মাসিক</w:t>
            </w:r>
            <w:proofErr w:type="spellEnd"/>
            <w:r w:rsidRPr="00D61ADB">
              <w:rPr>
                <w:rFonts w:ascii="Nikosh" w:eastAsia="Times New Roman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Times New Roman" w:hAnsi="Nikosh" w:cs="Nikosh"/>
                <w:lang w:bidi="bn-BD"/>
              </w:rPr>
              <w:t>সমন্বয়</w:t>
            </w:r>
            <w:proofErr w:type="spellEnd"/>
            <w:r w:rsidRPr="00D61ADB">
              <w:rPr>
                <w:rFonts w:ascii="Nikosh" w:eastAsia="Times New Roman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Times New Roman" w:hAnsi="Nikosh" w:cs="Nikosh"/>
                <w:lang w:bidi="bn-BD"/>
              </w:rPr>
              <w:t>সভা</w:t>
            </w:r>
            <w:proofErr w:type="spellEnd"/>
            <w:r w:rsidRPr="00D61ADB">
              <w:rPr>
                <w:rFonts w:ascii="Nikosh" w:eastAsia="Times New Roman" w:hAnsi="Nikosh" w:cs="Nikosh"/>
                <w:lang w:bidi="bn-BD"/>
              </w:rPr>
              <w:t xml:space="preserve"> </w:t>
            </w:r>
            <w:proofErr w:type="spellStart"/>
            <w:r w:rsidRPr="00D61ADB">
              <w:rPr>
                <w:rFonts w:ascii="Nikosh" w:eastAsia="Times New Roman" w:hAnsi="Nikosh" w:cs="Nikosh"/>
                <w:lang w:bidi="bn-BD"/>
              </w:rPr>
              <w:t>আয়োজন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5" w:rsidRPr="00D61ADB" w:rsidRDefault="002E08A5" w:rsidP="002E08A5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ind w:right="-108"/>
              <w:rPr>
                <w:rFonts w:ascii="Nikosh" w:eastAsia="Times New Roman" w:hAnsi="Nikosh" w:cs="Nikosh"/>
              </w:rPr>
            </w:pPr>
            <w:r w:rsidRPr="00D61ADB">
              <w:rPr>
                <w:rFonts w:ascii="Nikosh" w:eastAsia="Times New Roman" w:hAnsi="Nikosh" w:cs="Nikosh"/>
              </w:rPr>
              <w:t xml:space="preserve">[৩.৩.১] </w:t>
            </w:r>
            <w:proofErr w:type="spellStart"/>
            <w:r w:rsidRPr="00D61ADB">
              <w:rPr>
                <w:rFonts w:ascii="Nikosh" w:eastAsia="Times New Roman" w:hAnsi="Nikosh" w:cs="Nikosh"/>
              </w:rPr>
              <w:t>আওতাধীন</w:t>
            </w:r>
            <w:proofErr w:type="spellEnd"/>
            <w:r w:rsidRPr="00D61ADB">
              <w:rPr>
                <w:rFonts w:ascii="Nikosh" w:eastAsia="Times New Roman" w:hAnsi="Nikosh" w:cs="Nikosh"/>
              </w:rPr>
              <w:t xml:space="preserve"> </w:t>
            </w:r>
            <w:proofErr w:type="spellStart"/>
            <w:r w:rsidRPr="00D61ADB">
              <w:rPr>
                <w:rFonts w:ascii="Nikosh" w:eastAsia="Times New Roman" w:hAnsi="Nikosh" w:cs="Nikosh"/>
              </w:rPr>
              <w:t>দপ্তরসমূহরে</w:t>
            </w:r>
            <w:proofErr w:type="spellEnd"/>
            <w:r w:rsidRPr="00D61ADB">
              <w:rPr>
                <w:rFonts w:ascii="Nikosh" w:eastAsia="Times New Roman" w:hAnsi="Nikosh" w:cs="Nikosh"/>
              </w:rPr>
              <w:t xml:space="preserve"> </w:t>
            </w:r>
            <w:proofErr w:type="spellStart"/>
            <w:r w:rsidRPr="00D61ADB">
              <w:rPr>
                <w:rFonts w:ascii="Nikosh" w:eastAsia="Times New Roman" w:hAnsi="Nikosh" w:cs="Nikosh"/>
              </w:rPr>
              <w:t>অফিস</w:t>
            </w:r>
            <w:proofErr w:type="spellEnd"/>
            <w:r w:rsidRPr="00D61ADB">
              <w:rPr>
                <w:rFonts w:ascii="Nikosh" w:eastAsia="Times New Roman" w:hAnsi="Nikosh" w:cs="Nikosh"/>
              </w:rPr>
              <w:t xml:space="preserve"> </w:t>
            </w:r>
            <w:proofErr w:type="spellStart"/>
            <w:r w:rsidRPr="00D61ADB">
              <w:rPr>
                <w:rFonts w:ascii="Nikosh" w:eastAsia="Times New Roman" w:hAnsi="Nikosh" w:cs="Nikosh"/>
              </w:rPr>
              <w:t>প্রধানদের</w:t>
            </w:r>
            <w:proofErr w:type="spellEnd"/>
            <w:r w:rsidRPr="00D61ADB">
              <w:rPr>
                <w:rFonts w:ascii="Nikosh" w:eastAsia="Times New Roman" w:hAnsi="Nikosh" w:cs="Nikosh"/>
              </w:rPr>
              <w:t xml:space="preserve"> </w:t>
            </w:r>
            <w:proofErr w:type="spellStart"/>
            <w:r w:rsidRPr="00D61ADB">
              <w:rPr>
                <w:rFonts w:ascii="Nikosh" w:eastAsia="Times New Roman" w:hAnsi="Nikosh" w:cs="Nikosh"/>
              </w:rPr>
              <w:t>নিয়ে</w:t>
            </w:r>
            <w:proofErr w:type="spellEnd"/>
            <w:r w:rsidRPr="00D61ADB">
              <w:rPr>
                <w:rFonts w:ascii="Nikosh" w:eastAsia="Times New Roman" w:hAnsi="Nikosh" w:cs="Nikosh"/>
              </w:rPr>
              <w:t xml:space="preserve"> </w:t>
            </w:r>
            <w:proofErr w:type="spellStart"/>
            <w:r w:rsidRPr="00D61ADB">
              <w:rPr>
                <w:rFonts w:ascii="Nikosh" w:eastAsia="Times New Roman" w:hAnsi="Nikosh" w:cs="Nikosh"/>
              </w:rPr>
              <w:t>সভার</w:t>
            </w:r>
            <w:proofErr w:type="spellEnd"/>
            <w:r w:rsidRPr="00D61ADB">
              <w:rPr>
                <w:rFonts w:ascii="Nikosh" w:eastAsia="Times New Roman" w:hAnsi="Nikosh" w:cs="Nikosh"/>
              </w:rPr>
              <w:t xml:space="preserve"> </w:t>
            </w:r>
            <w:proofErr w:type="spellStart"/>
            <w:r w:rsidRPr="00D61ADB">
              <w:rPr>
                <w:rFonts w:ascii="Nikosh" w:eastAsia="Times New Roman" w:hAnsi="Nikosh" w:cs="Nikosh"/>
              </w:rPr>
              <w:t>আয়োজন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5" w:rsidRPr="00D61ADB" w:rsidRDefault="002E08A5" w:rsidP="002E08A5">
            <w:pPr>
              <w:widowControl w:val="0"/>
              <w:autoSpaceDE w:val="0"/>
              <w:autoSpaceDN w:val="0"/>
              <w:adjustRightInd w:val="0"/>
              <w:spacing w:before="21" w:line="240" w:lineRule="auto"/>
              <w:ind w:left="-108" w:right="-108"/>
              <w:jc w:val="center"/>
              <w:rPr>
                <w:rFonts w:ascii="Nikosh" w:eastAsia="Nikosh" w:hAnsi="Nikosh" w:cs="Nikosh"/>
                <w:cs/>
                <w:lang w:bidi="bn-BD"/>
              </w:rPr>
            </w:pPr>
            <w:r w:rsidRPr="00D61ADB">
              <w:rPr>
                <w:rFonts w:ascii="Nikosh" w:eastAsia="Nikosh" w:hAnsi="Nikosh" w:cs="Nikosh"/>
                <w:cs/>
                <w:lang w:bidi="bn-BD"/>
              </w:rPr>
              <w:t>সংখ্যা</w:t>
            </w:r>
          </w:p>
          <w:p w:rsidR="002E08A5" w:rsidRPr="00D61ADB" w:rsidRDefault="002E08A5" w:rsidP="002E08A5">
            <w:pPr>
              <w:widowControl w:val="0"/>
              <w:autoSpaceDE w:val="0"/>
              <w:autoSpaceDN w:val="0"/>
              <w:adjustRightInd w:val="0"/>
              <w:spacing w:before="21" w:line="240" w:lineRule="auto"/>
              <w:ind w:left="-108" w:right="-108"/>
              <w:jc w:val="center"/>
              <w:rPr>
                <w:rFonts w:ascii="Shonar Bangla" w:eastAsia="Times New Roman" w:hAnsi="Shonar Bangla" w:cs="Shonar Bangl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5" w:rsidRPr="00D61ADB" w:rsidRDefault="002E08A5" w:rsidP="002E08A5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Nikosh" w:hAnsi="NikoshBAN" w:cs="NikoshBAN"/>
                <w:sz w:val="24"/>
                <w:szCs w:val="24"/>
                <w:lang w:bidi="bn-B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5" w:rsidRPr="00D61ADB" w:rsidRDefault="002E08A5" w:rsidP="002E08A5">
            <w:pPr>
              <w:autoSpaceDE w:val="0"/>
              <w:autoSpaceDN w:val="0"/>
              <w:spacing w:line="240" w:lineRule="auto"/>
              <w:jc w:val="center"/>
              <w:rPr>
                <w:rFonts w:ascii="NikoshBAN" w:eastAsia="Times New Roman" w:hAnsi="NikoshBAN" w:cs="NikoshBAN"/>
                <w:sz w:val="24"/>
                <w:szCs w:val="24"/>
                <w:cs/>
                <w:lang w:bidi="bn-BD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5" w:rsidRPr="00D61ADB" w:rsidRDefault="002E08A5" w:rsidP="002E08A5">
            <w:pPr>
              <w:spacing w:line="240" w:lineRule="auto"/>
              <w:jc w:val="center"/>
              <w:rPr>
                <w:rFonts w:ascii="NikoshBAN" w:hAnsi="NikoshBAN" w:cs="NikoshBAN"/>
                <w:sz w:val="24"/>
                <w:szCs w:val="24"/>
                <w: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5" w:rsidRPr="00D61ADB" w:rsidRDefault="002E08A5" w:rsidP="002E08A5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5" w:rsidRPr="00D61ADB" w:rsidRDefault="002E08A5" w:rsidP="002E08A5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</w:tbl>
    <w:p w:rsidR="00E607FC" w:rsidRPr="00D61ADB" w:rsidRDefault="00E607FC" w:rsidP="00E607FC">
      <w:r w:rsidRPr="00D61ADB">
        <w:br w:type="page"/>
      </w:r>
    </w:p>
    <w:p w:rsidR="00E607FC" w:rsidRPr="00D61ADB" w:rsidRDefault="00E607FC" w:rsidP="00E607FC">
      <w:pPr>
        <w:jc w:val="center"/>
        <w:rPr>
          <w:rFonts w:ascii="NikoshBAN" w:hAnsi="NikoshBAN" w:cs="NikoshBAN"/>
          <w:b/>
          <w:sz w:val="24"/>
        </w:rPr>
      </w:pPr>
      <w:r w:rsidRPr="00D61ADB">
        <w:rPr>
          <w:rFonts w:ascii="NikoshBAN" w:hAnsi="NikoshBAN" w:cs="NikoshBAN"/>
          <w:b/>
          <w:sz w:val="24"/>
        </w:rPr>
        <w:lastRenderedPageBreak/>
        <w:t xml:space="preserve"> </w:t>
      </w:r>
      <w:proofErr w:type="spellStart"/>
      <w:r w:rsidRPr="00D61ADB">
        <w:rPr>
          <w:rFonts w:ascii="NikoshBAN" w:hAnsi="NikoshBAN" w:cs="NikoshBAN"/>
          <w:b/>
          <w:sz w:val="24"/>
        </w:rPr>
        <w:t>আবশ্যিক</w:t>
      </w:r>
      <w:proofErr w:type="spellEnd"/>
      <w:r w:rsidRPr="00D61ADB">
        <w:rPr>
          <w:rFonts w:ascii="NikoshBAN" w:hAnsi="NikoshBAN" w:cs="NikoshBAN"/>
          <w:b/>
          <w:sz w:val="24"/>
        </w:rPr>
        <w:t xml:space="preserve"> </w:t>
      </w:r>
      <w:proofErr w:type="spellStart"/>
      <w:r w:rsidRPr="00D61ADB">
        <w:rPr>
          <w:rFonts w:ascii="NikoshBAN" w:hAnsi="NikoshBAN" w:cs="NikoshBAN"/>
          <w:b/>
          <w:sz w:val="24"/>
        </w:rPr>
        <w:t>কৌশলগত</w:t>
      </w:r>
      <w:proofErr w:type="spellEnd"/>
      <w:r w:rsidRPr="00D61ADB">
        <w:rPr>
          <w:rFonts w:ascii="NikoshBAN" w:hAnsi="NikoshBAN" w:cs="NikoshBAN"/>
          <w:b/>
          <w:sz w:val="24"/>
        </w:rPr>
        <w:t xml:space="preserve"> </w:t>
      </w:r>
      <w:proofErr w:type="spellStart"/>
      <w:r w:rsidRPr="00D61ADB">
        <w:rPr>
          <w:rFonts w:ascii="NikoshBAN" w:hAnsi="NikoshBAN" w:cs="NikoshBAN"/>
          <w:b/>
          <w:sz w:val="24"/>
        </w:rPr>
        <w:t>উদ্দেশ্য</w:t>
      </w:r>
      <w:proofErr w:type="spellEnd"/>
      <w:r w:rsidRPr="00D61ADB">
        <w:rPr>
          <w:rFonts w:ascii="NikoshBAN" w:hAnsi="NikoshBAN" w:cs="NikoshBAN"/>
          <w:b/>
          <w:sz w:val="24"/>
        </w:rPr>
        <w:t xml:space="preserve"> </w:t>
      </w:r>
      <w:proofErr w:type="spellStart"/>
      <w:r w:rsidRPr="00D61ADB">
        <w:rPr>
          <w:rFonts w:ascii="NikoshBAN" w:hAnsi="NikoshBAN" w:cs="NikoshBAN"/>
          <w:b/>
          <w:sz w:val="24"/>
        </w:rPr>
        <w:t>সমূহ</w:t>
      </w:r>
      <w:proofErr w:type="spellEnd"/>
      <w:r w:rsidR="008D1B7C" w:rsidRPr="00D61ADB">
        <w:rPr>
          <w:rFonts w:ascii="NikoshBAN" w:hAnsi="NikoshBAN" w:cs="NikoshBAN"/>
          <w:b/>
          <w:sz w:val="24"/>
        </w:rPr>
        <w:t>, 20২০-২১</w:t>
      </w:r>
    </w:p>
    <w:tbl>
      <w:tblPr>
        <w:tblStyle w:val="TableGrid"/>
        <w:tblW w:w="14170" w:type="dxa"/>
        <w:tblInd w:w="0" w:type="dxa"/>
        <w:tblLook w:val="04A0" w:firstRow="1" w:lastRow="0" w:firstColumn="1" w:lastColumn="0" w:noHBand="0" w:noVBand="1"/>
      </w:tblPr>
      <w:tblGrid>
        <w:gridCol w:w="1692"/>
        <w:gridCol w:w="2131"/>
        <w:gridCol w:w="3260"/>
        <w:gridCol w:w="992"/>
        <w:gridCol w:w="1276"/>
        <w:gridCol w:w="1417"/>
        <w:gridCol w:w="1134"/>
        <w:gridCol w:w="1134"/>
        <w:gridCol w:w="1134"/>
      </w:tblGrid>
      <w:tr w:rsidR="00D61ADB" w:rsidRPr="00D61ADB" w:rsidTr="004B5986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r w:rsidRPr="00D61ADB">
              <w:br w:type="page"/>
            </w:r>
            <w:proofErr w:type="spellStart"/>
            <w:r w:rsidRPr="00D61ADB">
              <w:rPr>
                <w:rFonts w:ascii="NikoshBAN" w:hAnsi="NikoshBAN" w:cs="NikoshBAN"/>
                <w:b/>
              </w:rPr>
              <w:t>কৌশলগত</w:t>
            </w:r>
            <w:proofErr w:type="spellEnd"/>
            <w:r w:rsidRPr="00D61ADB">
              <w:rPr>
                <w:rFonts w:ascii="NikoshBAN" w:hAnsi="NikoshBAN" w:cs="NikoshBAN"/>
                <w:b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  <w:b/>
              </w:rPr>
              <w:t>উদ্দেশ্য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কার্যক্রম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কর্মসম্পাদন</w:t>
            </w:r>
            <w:proofErr w:type="spellEnd"/>
            <w:r w:rsidRPr="00D61ADB">
              <w:rPr>
                <w:rFonts w:ascii="NikoshBAN" w:hAnsi="NikoshBAN" w:cs="NikoshBAN"/>
                <w:b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  <w:b/>
              </w:rPr>
              <w:t>সূচক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একক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কর্মসম্পাদন</w:t>
            </w:r>
            <w:proofErr w:type="spellEnd"/>
            <w:r w:rsidRPr="00D61ADB">
              <w:rPr>
                <w:rFonts w:ascii="NikoshBAN" w:hAnsi="NikoshBAN" w:cs="NikoshBAN"/>
                <w:b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  <w:b/>
              </w:rPr>
              <w:t>সূচকের</w:t>
            </w:r>
            <w:proofErr w:type="spellEnd"/>
            <w:r w:rsidRPr="00D61ADB">
              <w:rPr>
                <w:rFonts w:ascii="NikoshBAN" w:hAnsi="NikoshBAN" w:cs="NikoshBAN"/>
                <w:b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  <w:b/>
              </w:rPr>
              <w:t>মান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লক্ষ্যমাত্রা</w:t>
            </w:r>
            <w:proofErr w:type="spellEnd"/>
            <w:r w:rsidRPr="00D61ADB">
              <w:rPr>
                <w:rFonts w:ascii="NikoshBAN" w:hAnsi="NikoshBAN" w:cs="NikoshBAN"/>
                <w:b/>
              </w:rPr>
              <w:t xml:space="preserve"> (১০০%)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অর্জন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ক্রমপুঞ্জিত</w:t>
            </w:r>
            <w:proofErr w:type="spellEnd"/>
            <w:r w:rsidRPr="00D61ADB">
              <w:rPr>
                <w:rFonts w:ascii="NikoshBAN" w:hAnsi="NikoshBAN" w:cs="NikoshBAN"/>
                <w:b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  <w:b/>
              </w:rPr>
              <w:t>অর্জন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607FC" w:rsidRPr="00D61ADB" w:rsidRDefault="00E607FC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  <w:proofErr w:type="spellStart"/>
            <w:r w:rsidRPr="00D61ADB">
              <w:rPr>
                <w:rFonts w:ascii="NikoshBAN" w:hAnsi="NikoshBAN" w:cs="NikoshBAN"/>
                <w:b/>
              </w:rPr>
              <w:t>মন্তব্য</w:t>
            </w:r>
            <w:proofErr w:type="spellEnd"/>
          </w:p>
        </w:tc>
      </w:tr>
      <w:tr w:rsidR="00D61ADB" w:rsidRPr="00D61ADB" w:rsidTr="007439BE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>
            <w:pPr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[1] </w:t>
            </w:r>
            <w:proofErr w:type="spellStart"/>
            <w:r w:rsidRPr="00D61ADB">
              <w:rPr>
                <w:rFonts w:ascii="NikoshBAN" w:hAnsi="NikoshBAN" w:cs="NikoshBAN"/>
              </w:rPr>
              <w:t>দাপ্তরিক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কর্মকান্ডে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স্বচ্ছতাবৃদ্ধি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ও </w:t>
            </w:r>
            <w:proofErr w:type="spellStart"/>
            <w:r w:rsidRPr="00D61ADB">
              <w:rPr>
                <w:rFonts w:ascii="NikoshBAN" w:hAnsi="NikoshBAN" w:cs="NikoshBAN"/>
              </w:rPr>
              <w:t>জবাবদিহি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নিশ্চিতকরণ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>
            <w:pPr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[1.1] </w:t>
            </w:r>
            <w:proofErr w:type="spellStart"/>
            <w:r w:rsidRPr="00D61ADB">
              <w:rPr>
                <w:rFonts w:ascii="NikoshBAN" w:hAnsi="NikoshBAN" w:cs="NikoshBAN"/>
              </w:rPr>
              <w:t>বার্ষিক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কর্মসম্পাদন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চুক্তি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বাস্তবায়ন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53" w:rsidRPr="00D61ADB" w:rsidRDefault="00B53453">
            <w:pPr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[১.১.১] </w:t>
            </w:r>
            <w:proofErr w:type="spellStart"/>
            <w:r w:rsidRPr="00D61ADB">
              <w:rPr>
                <w:rFonts w:ascii="NikoshBAN" w:hAnsi="NikoshBAN" w:cs="NikoshBAN"/>
              </w:rPr>
              <w:t>এপিএ’র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সকল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ত্রৈমাসিক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প্রতিবেদন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ওয়েবসাইটে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প্রকাশিত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>
            <w:pPr>
              <w:spacing w:line="240" w:lineRule="auto"/>
              <w:jc w:val="center"/>
              <w:rPr>
                <w:rFonts w:ascii="NikoshBAN" w:hAnsi="NikoshBAN" w:cs="NikoshBAN"/>
              </w:rPr>
            </w:pPr>
            <w:proofErr w:type="spellStart"/>
            <w:r w:rsidRPr="00D61ADB">
              <w:rPr>
                <w:rFonts w:ascii="NikoshBAN" w:hAnsi="NikoshBAN" w:cs="NikoshBAN"/>
              </w:rPr>
              <w:t>সংখ্যা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>
            <w:pPr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>
            <w:pPr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rPr>
          <w:trHeight w:val="7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453" w:rsidRPr="00D61ADB" w:rsidRDefault="00B53453">
            <w:pPr>
              <w:spacing w:line="240" w:lineRule="auto"/>
              <w:rPr>
                <w:rFonts w:ascii="NikoshBAN" w:hAnsi="NikoshBAN" w:cs="NikoshBAN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53" w:rsidRPr="00D61ADB" w:rsidRDefault="00B53453">
            <w:pPr>
              <w:spacing w:line="240" w:lineRule="auto"/>
              <w:rPr>
                <w:rFonts w:ascii="NikoshBAN" w:hAnsi="NikoshBAN" w:cs="NikoshB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453" w:rsidRPr="00D61ADB" w:rsidRDefault="00B53453">
            <w:pPr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[১.১.২] </w:t>
            </w:r>
            <w:proofErr w:type="spellStart"/>
            <w:r w:rsidRPr="00D61ADB">
              <w:rPr>
                <w:rFonts w:ascii="NikoshBAN" w:hAnsi="NikoshBAN" w:cs="NikoshBAN"/>
              </w:rPr>
              <w:t>এপিএ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টিমের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মাসিক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সভার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সিদ্ধান্ত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বাস্তবায়িত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>
            <w:pPr>
              <w:spacing w:line="240" w:lineRule="auto"/>
              <w:jc w:val="center"/>
              <w:rPr>
                <w:rFonts w:ascii="NikoshBAN" w:hAnsi="NikoshBAN" w:cs="NikoshBAN"/>
              </w:rPr>
            </w:pPr>
            <w:proofErr w:type="spellStart"/>
            <w:r w:rsidRPr="00D61ADB">
              <w:rPr>
                <w:rFonts w:ascii="NikoshBAN" w:hAnsi="NikoshBAN" w:cs="NikoshBAN"/>
              </w:rPr>
              <w:t>সংখ্যা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>
            <w:pPr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>
            <w:pPr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453" w:rsidRPr="00D61ADB" w:rsidRDefault="00B53453" w:rsidP="00A611D0">
            <w:pPr>
              <w:spacing w:line="240" w:lineRule="auto"/>
              <w:rPr>
                <w:rFonts w:ascii="NikoshBAN" w:hAnsi="NikoshBAN" w:cs="NikoshB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A611D0">
            <w:pPr>
              <w:autoSpaceDE w:val="0"/>
              <w:autoSpaceDN w:val="0"/>
              <w:spacing w:line="240" w:lineRule="auto"/>
              <w:ind w:right="-41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[১.২] </w:t>
            </w:r>
            <w:proofErr w:type="spellStart"/>
            <w:r w:rsidRPr="00D61ADB">
              <w:rPr>
                <w:rFonts w:ascii="NikoshBAN" w:hAnsi="NikoshBAN" w:cs="NikoshBAN"/>
              </w:rPr>
              <w:t>শুদ্ধাচার</w:t>
            </w:r>
            <w:proofErr w:type="spellEnd"/>
            <w:r w:rsidRPr="00D61ADB">
              <w:rPr>
                <w:rFonts w:ascii="NikoshBAN" w:hAnsi="NikoshBAN" w:cs="NikoshBAN"/>
              </w:rPr>
              <w:t>/</w:t>
            </w:r>
            <w:proofErr w:type="spellStart"/>
            <w:r w:rsidRPr="00D61ADB">
              <w:rPr>
                <w:rFonts w:ascii="NikoshBAN" w:hAnsi="NikoshBAN" w:cs="NikoshBAN"/>
              </w:rPr>
              <w:t>উত্তম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চর্চার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বিষয়ে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অংশীজনদের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সাথে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মতবিনিময়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A611D0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[১.২.১] </w:t>
            </w:r>
            <w:proofErr w:type="spellStart"/>
            <w:r w:rsidRPr="00D61ADB">
              <w:rPr>
                <w:rFonts w:ascii="NikoshBAN" w:hAnsi="NikoshBAN" w:cs="NikoshBAN"/>
              </w:rPr>
              <w:t>মতবিনিময়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সভা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অনুষ্ঠিত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A611D0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proofErr w:type="spellStart"/>
            <w:r w:rsidRPr="00D61ADB">
              <w:rPr>
                <w:rFonts w:ascii="NikoshBAN" w:hAnsi="NikoshBAN" w:cs="NikoshBAN"/>
              </w:rPr>
              <w:t>সংখ্যা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EF5E66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EF5E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EF5E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EF5E66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EF5E66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rPr>
          <w:trHeight w:val="1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453" w:rsidRPr="00D61ADB" w:rsidRDefault="00B53453" w:rsidP="00EB6E83">
            <w:pPr>
              <w:spacing w:line="240" w:lineRule="auto"/>
              <w:rPr>
                <w:rFonts w:ascii="NikoshBAN" w:hAnsi="NikoshBAN" w:cs="NikoshB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EB6E8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[১.৩] </w:t>
            </w:r>
            <w:proofErr w:type="spellStart"/>
            <w:r w:rsidRPr="00D61ADB">
              <w:rPr>
                <w:rFonts w:ascii="NikoshBAN" w:hAnsi="NikoshBAN" w:cs="NikoshBAN"/>
              </w:rPr>
              <w:t>অভিযোগ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প্রতিকার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ব্যবস্থা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বিষয়ে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সেবা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গ্রহীতা</w:t>
            </w:r>
            <w:proofErr w:type="spellEnd"/>
            <w:r w:rsidRPr="00D61ADB">
              <w:rPr>
                <w:rFonts w:ascii="NikoshBAN" w:hAnsi="NikoshBAN" w:cs="NikoshBAN"/>
              </w:rPr>
              <w:t>/</w:t>
            </w:r>
            <w:proofErr w:type="spellStart"/>
            <w:r w:rsidRPr="00D61ADB">
              <w:rPr>
                <w:rFonts w:ascii="NikoshBAN" w:hAnsi="NikoshBAN" w:cs="NikoshBAN"/>
              </w:rPr>
              <w:t>অংশীজনদের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অবতহিতকরণ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EB6E8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[১.৩.১] </w:t>
            </w:r>
            <w:proofErr w:type="spellStart"/>
            <w:r w:rsidRPr="00D61ADB">
              <w:rPr>
                <w:rFonts w:ascii="NikoshBAN" w:hAnsi="NikoshBAN" w:cs="NikoshBAN"/>
              </w:rPr>
              <w:t>অবহিতকরণ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সভা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আয়োজিত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057CC4">
            <w:pPr>
              <w:jc w:val="center"/>
            </w:pPr>
            <w:proofErr w:type="spellStart"/>
            <w:r w:rsidRPr="00D61ADB">
              <w:rPr>
                <w:rFonts w:ascii="NikoshBAN" w:hAnsi="NikoshBAN" w:cs="NikoshBAN"/>
              </w:rPr>
              <w:t>সংখ্যা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EB6E8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EB6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EB6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EB6E8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EB6E8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rPr>
          <w:trHeight w:val="7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453" w:rsidRPr="00D61ADB" w:rsidRDefault="00B53453" w:rsidP="00EB6E83">
            <w:pPr>
              <w:spacing w:line="240" w:lineRule="auto"/>
              <w:rPr>
                <w:rFonts w:ascii="NikoshBAN" w:hAnsi="NikoshBAN" w:cs="NikoshB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EB6E8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[১.৪] </w:t>
            </w:r>
            <w:proofErr w:type="spellStart"/>
            <w:r w:rsidRPr="00D61ADB">
              <w:rPr>
                <w:rFonts w:ascii="NikoshBAN" w:hAnsi="NikoshBAN" w:cs="NikoshBAN"/>
              </w:rPr>
              <w:t>সেবা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প্রদান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প্রতিশ্রুতি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বিষয়ে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সেবা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গ্রহীতাদের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অবতহিতকরণ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EB6E8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[১.৪.১] </w:t>
            </w:r>
            <w:proofErr w:type="spellStart"/>
            <w:r w:rsidRPr="00D61ADB">
              <w:rPr>
                <w:rFonts w:ascii="NikoshBAN" w:hAnsi="NikoshBAN" w:cs="NikoshBAN"/>
              </w:rPr>
              <w:t>অবহিতকরণ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সভা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আয়োজিত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057CC4">
            <w:pPr>
              <w:jc w:val="center"/>
            </w:pPr>
            <w:proofErr w:type="spellStart"/>
            <w:r w:rsidRPr="00D61ADB">
              <w:rPr>
                <w:rFonts w:ascii="NikoshBAN" w:hAnsi="NikoshBAN" w:cs="NikoshBAN"/>
              </w:rPr>
              <w:t>সংখ্যা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EB6E8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EB6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EB6E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EB6E8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EB6E8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5965BF">
        <w:trPr>
          <w:trHeight w:val="7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53" w:rsidRPr="00D61ADB" w:rsidRDefault="00B53453" w:rsidP="00B53453">
            <w:pPr>
              <w:spacing w:line="240" w:lineRule="auto"/>
              <w:rPr>
                <w:rFonts w:ascii="NikoshBAN" w:hAnsi="NikoshBAN" w:cs="NikoshB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[১.৫] </w:t>
            </w:r>
            <w:proofErr w:type="spellStart"/>
            <w:r w:rsidRPr="00D61ADB">
              <w:rPr>
                <w:rFonts w:ascii="NikoshBAN" w:hAnsi="NikoshBAN" w:cs="NikoshBAN"/>
              </w:rPr>
              <w:t>তথ্য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বাতায়ন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হালনাগাদ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সংক্রান্ত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ত্রৈমাসিক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প্রতিবেদন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ঊর্দ্ধতন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কর্তৃপক্ষের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নিকট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প্রেরণ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[১.৫.১] </w:t>
            </w:r>
            <w:proofErr w:type="spellStart"/>
            <w:r w:rsidRPr="00D61ADB">
              <w:rPr>
                <w:rFonts w:ascii="NikoshBAN" w:hAnsi="NikoshBAN" w:cs="NikoshBAN"/>
              </w:rPr>
              <w:t>ত্রৈমাসিক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প্রতিবেদন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 </w:t>
            </w:r>
            <w:proofErr w:type="spellStart"/>
            <w:r w:rsidRPr="00D61ADB">
              <w:rPr>
                <w:rFonts w:ascii="NikoshBAN" w:hAnsi="NikoshBAN" w:cs="NikoshBAN"/>
              </w:rPr>
              <w:t>প্রেরণ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057CC4">
            <w:pPr>
              <w:jc w:val="center"/>
              <w:rPr>
                <w:rFonts w:ascii="NikoshBAN" w:hAnsi="NikoshBAN" w:cs="NikoshBAN"/>
              </w:rPr>
            </w:pPr>
            <w:proofErr w:type="spellStart"/>
            <w:r w:rsidRPr="00D61ADB">
              <w:rPr>
                <w:rFonts w:ascii="NikoshBAN" w:hAnsi="NikoshBAN" w:cs="NikoshBAN"/>
              </w:rPr>
              <w:t>সংখ্যা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rPr>
          <w:trHeight w:val="790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8" w:rsidRPr="00D61ADB" w:rsidRDefault="00F774A8" w:rsidP="00B53453">
            <w:pPr>
              <w:spacing w:line="240" w:lineRule="auto"/>
              <w:rPr>
                <w:rFonts w:ascii="NikoshBAN" w:hAnsi="NikoshBAN" w:cs="NikoshBAN"/>
                <w:b/>
              </w:rPr>
            </w:pPr>
            <w:r w:rsidRPr="00D61ADB">
              <w:rPr>
                <w:rFonts w:ascii="NikoshBAN" w:hAnsi="NikoshBAN" w:cs="NikoshBAN"/>
              </w:rPr>
              <w:t xml:space="preserve">[2] </w:t>
            </w:r>
            <w:proofErr w:type="spellStart"/>
            <w:r w:rsidRPr="00D61ADB">
              <w:rPr>
                <w:rFonts w:ascii="NikoshBAN" w:hAnsi="NikoshBAN" w:cs="NikoshBAN"/>
              </w:rPr>
              <w:t>কর্মসম্পাদনে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গতিশীলতা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আনয়ন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ও </w:t>
            </w:r>
            <w:proofErr w:type="spellStart"/>
            <w:r w:rsidRPr="00D61ADB">
              <w:rPr>
                <w:rFonts w:ascii="NikoshBAN" w:hAnsi="NikoshBAN" w:cs="NikoshBAN"/>
              </w:rPr>
              <w:t>সেবার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মান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বৃদ্ধি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8" w:rsidRPr="00D61ADB" w:rsidRDefault="00F774A8" w:rsidP="00B5345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[২.১] ই-</w:t>
            </w:r>
            <w:proofErr w:type="spellStart"/>
            <w:r w:rsidRPr="00D61ADB">
              <w:rPr>
                <w:rFonts w:ascii="NikoshBAN" w:hAnsi="NikoshBAN" w:cs="NikoshBAN"/>
              </w:rPr>
              <w:t>নথি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বাস্তবায়ন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4A8" w:rsidRPr="00D61ADB" w:rsidRDefault="00F774A8" w:rsidP="00B5345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[২.১.১] ই-</w:t>
            </w:r>
            <w:proofErr w:type="spellStart"/>
            <w:r w:rsidRPr="00D61ADB">
              <w:rPr>
                <w:rFonts w:ascii="NikoshBAN" w:hAnsi="NikoshBAN" w:cs="NikoshBAN"/>
              </w:rPr>
              <w:t>নথিতে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মোট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নিস্পত্তিকৃত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4A8" w:rsidRPr="00D61ADB" w:rsidRDefault="00F774A8" w:rsidP="00057CC4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4A8" w:rsidRPr="00D61ADB" w:rsidRDefault="00F774A8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A8" w:rsidRPr="00D61ADB" w:rsidRDefault="00F774A8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A8" w:rsidRPr="00D61ADB" w:rsidRDefault="00F774A8" w:rsidP="00B53453">
            <w:pPr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A8" w:rsidRPr="00D61ADB" w:rsidRDefault="00F774A8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4A8" w:rsidRPr="00D61ADB" w:rsidRDefault="00F774A8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53" w:rsidRPr="00D61ADB" w:rsidRDefault="00B53453" w:rsidP="00B53453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EF7984">
            <w:pPr>
              <w:autoSpaceDE w:val="0"/>
              <w:autoSpaceDN w:val="0"/>
              <w:spacing w:line="240" w:lineRule="auto"/>
              <w:ind w:right="-108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[২.2] </w:t>
            </w:r>
            <w:proofErr w:type="spellStart"/>
            <w:r w:rsidRPr="00D61ADB">
              <w:rPr>
                <w:rFonts w:ascii="NikoshBAN" w:hAnsi="NikoshBAN" w:cs="NikoshBAN"/>
              </w:rPr>
              <w:t>উদ্ভাবনী</w:t>
            </w:r>
            <w:proofErr w:type="spellEnd"/>
            <w:r w:rsidR="00EF7984" w:rsidRPr="00D61ADB">
              <w:rPr>
                <w:rFonts w:ascii="NikoshBAN" w:hAnsi="NikoshBAN" w:cs="NikoshBAN"/>
              </w:rPr>
              <w:t xml:space="preserve">/ </w:t>
            </w:r>
            <w:proofErr w:type="spellStart"/>
            <w:r w:rsidR="00EF7984" w:rsidRPr="00D61ADB">
              <w:rPr>
                <w:rFonts w:ascii="NikoshBAN" w:hAnsi="NikoshBAN" w:cs="NikoshBAN"/>
              </w:rPr>
              <w:t>ক্ষুদ্র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উন্নয়ন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EF7984" w:rsidRPr="00D61ADB">
              <w:rPr>
                <w:rFonts w:ascii="NikoshBAN" w:hAnsi="NikoshBAN" w:cs="NikoshBAN"/>
              </w:rPr>
              <w:t>উদ্যোগ</w:t>
            </w:r>
            <w:proofErr w:type="spellEnd"/>
            <w:r w:rsidR="00EF7984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বাস্তবায়ন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[২.2.১] </w:t>
            </w:r>
            <w:proofErr w:type="spellStart"/>
            <w:r w:rsidRPr="00D61ADB">
              <w:rPr>
                <w:rFonts w:ascii="NikoshBAN" w:hAnsi="NikoshBAN" w:cs="NikoshBAN"/>
              </w:rPr>
              <w:t>ন্যূনতম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EF7984" w:rsidRPr="00D61ADB">
              <w:rPr>
                <w:rFonts w:ascii="NikoshBAN" w:hAnsi="NikoshBAN" w:cs="NikoshBAN"/>
              </w:rPr>
              <w:t>একটি</w:t>
            </w:r>
            <w:proofErr w:type="spellEnd"/>
            <w:r w:rsidR="00EF7984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EF7984" w:rsidRPr="00D61ADB">
              <w:rPr>
                <w:rFonts w:ascii="NikoshBAN" w:hAnsi="NikoshBAN" w:cs="NikoshBAN"/>
              </w:rPr>
              <w:t>উদ্ভাবনী</w:t>
            </w:r>
            <w:proofErr w:type="spellEnd"/>
            <w:r w:rsidR="00EF7984" w:rsidRPr="00D61ADB">
              <w:rPr>
                <w:rFonts w:ascii="NikoshBAN" w:hAnsi="NikoshBAN" w:cs="NikoshBAN"/>
              </w:rPr>
              <w:t xml:space="preserve">/ </w:t>
            </w:r>
            <w:proofErr w:type="spellStart"/>
            <w:r w:rsidR="00EF7984" w:rsidRPr="00D61ADB">
              <w:rPr>
                <w:rFonts w:ascii="NikoshBAN" w:hAnsi="NikoshBAN" w:cs="NikoshBAN"/>
              </w:rPr>
              <w:t>ক্ষুদ্র</w:t>
            </w:r>
            <w:proofErr w:type="spellEnd"/>
            <w:r w:rsidR="00EF7984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EF7984" w:rsidRPr="00D61ADB">
              <w:rPr>
                <w:rFonts w:ascii="NikoshBAN" w:hAnsi="NikoshBAN" w:cs="NikoshBAN"/>
              </w:rPr>
              <w:t>উন্নয়ন</w:t>
            </w:r>
            <w:proofErr w:type="spellEnd"/>
            <w:r w:rsidR="00EF7984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EF7984" w:rsidRPr="00D61ADB">
              <w:rPr>
                <w:rFonts w:ascii="NikoshBAN" w:hAnsi="NikoshBAN" w:cs="NikoshBAN"/>
              </w:rPr>
              <w:t>উদ্যোগ</w:t>
            </w:r>
            <w:proofErr w:type="spellEnd"/>
            <w:r w:rsidR="00EF7984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চালুকৃত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057CC4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proofErr w:type="spellStart"/>
            <w:r w:rsidRPr="00D61ADB">
              <w:rPr>
                <w:rFonts w:ascii="NikoshBAN" w:hAnsi="NikoshBAN" w:cs="NikoshBAN"/>
              </w:rPr>
              <w:t>তারিখ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53" w:rsidRPr="00D61ADB" w:rsidRDefault="00B53453" w:rsidP="00B53453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ind w:right="-131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[২.3] </w:t>
            </w:r>
            <w:proofErr w:type="spellStart"/>
            <w:r w:rsidR="00694804" w:rsidRPr="00D61ADB">
              <w:rPr>
                <w:rFonts w:ascii="NikoshBAN" w:hAnsi="NikoshBAN" w:cs="NikoshBAN"/>
              </w:rPr>
              <w:t>কর্মচারীদের</w:t>
            </w:r>
            <w:proofErr w:type="spellEnd"/>
            <w:r w:rsidR="00694804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694804" w:rsidRPr="00D61ADB">
              <w:rPr>
                <w:rFonts w:ascii="NikoshBAN" w:hAnsi="NikoshBAN" w:cs="NikoshBAN"/>
              </w:rPr>
              <w:t>প্রশিক্ষণ</w:t>
            </w:r>
            <w:proofErr w:type="spellEnd"/>
            <w:r w:rsidR="00694804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694804" w:rsidRPr="00D61ADB">
              <w:rPr>
                <w:rFonts w:ascii="NikoshBAN" w:hAnsi="NikoshBAN" w:cs="NikoshBAN"/>
              </w:rPr>
              <w:t>প্রদান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[২.3.১] </w:t>
            </w:r>
            <w:proofErr w:type="spellStart"/>
            <w:r w:rsidR="00694804" w:rsidRPr="00D61ADB">
              <w:rPr>
                <w:rFonts w:ascii="NikoshBAN" w:hAnsi="NikoshBAN" w:cs="NikoshBAN"/>
              </w:rPr>
              <w:t>প্রত্যেক</w:t>
            </w:r>
            <w:proofErr w:type="spellEnd"/>
            <w:r w:rsidR="00694804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694804" w:rsidRPr="00D61ADB">
              <w:rPr>
                <w:rFonts w:ascii="NikoshBAN" w:hAnsi="NikoshBAN" w:cs="NikoshBAN"/>
              </w:rPr>
              <w:t>কর্মচারীর</w:t>
            </w:r>
            <w:proofErr w:type="spellEnd"/>
            <w:r w:rsidR="00694804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694804" w:rsidRPr="00D61ADB">
              <w:rPr>
                <w:rFonts w:ascii="NikoshBAN" w:hAnsi="NikoshBAN" w:cs="NikoshBAN"/>
              </w:rPr>
              <w:t>জন্য</w:t>
            </w:r>
            <w:proofErr w:type="spellEnd"/>
            <w:r w:rsidR="00694804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694804" w:rsidRPr="00D61ADB">
              <w:rPr>
                <w:rFonts w:ascii="NikoshBAN" w:hAnsi="NikoshBAN" w:cs="NikoshBAN"/>
              </w:rPr>
              <w:t>প্রশিক্ষণ</w:t>
            </w:r>
            <w:proofErr w:type="spellEnd"/>
            <w:r w:rsidR="00694804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694804" w:rsidRPr="00D61ADB">
              <w:rPr>
                <w:rFonts w:ascii="NikoshBAN" w:hAnsi="NikoshBAN" w:cs="NikoshBAN"/>
              </w:rPr>
              <w:t>আয়োজিত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694804" w:rsidP="00057CC4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proofErr w:type="spellStart"/>
            <w:r w:rsidRPr="00D61ADB">
              <w:rPr>
                <w:rFonts w:ascii="NikoshBAN" w:hAnsi="NikoshBAN" w:cs="NikoshBAN"/>
              </w:rPr>
              <w:t>জনঘন্টা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694804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53" w:rsidRPr="00D61ADB" w:rsidRDefault="00B53453" w:rsidP="00B53453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53" w:rsidRPr="00D61ADB" w:rsidRDefault="00B53453" w:rsidP="00B53453">
            <w:pPr>
              <w:spacing w:line="240" w:lineRule="auto"/>
              <w:rPr>
                <w:rFonts w:ascii="NikoshBAN" w:hAnsi="NikoshBAN" w:cs="NikoshB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[২.3.২] </w:t>
            </w:r>
            <w:r w:rsidR="000F1820" w:rsidRPr="00D61ADB">
              <w:rPr>
                <w:rFonts w:ascii="NikoshBAN" w:hAnsi="NikoshBAN" w:cs="NikoshBAN"/>
              </w:rPr>
              <w:t xml:space="preserve">১০ম </w:t>
            </w:r>
            <w:proofErr w:type="spellStart"/>
            <w:r w:rsidR="000F1820" w:rsidRPr="00D61ADB">
              <w:rPr>
                <w:rFonts w:ascii="NikoshBAN" w:hAnsi="NikoshBAN" w:cs="NikoshBAN"/>
              </w:rPr>
              <w:t>গ্রেড</w:t>
            </w:r>
            <w:proofErr w:type="spellEnd"/>
            <w:r w:rsidR="000F1820" w:rsidRPr="00D61ADB">
              <w:rPr>
                <w:rFonts w:ascii="NikoshBAN" w:hAnsi="NikoshBAN" w:cs="NikoshBAN"/>
              </w:rPr>
              <w:t xml:space="preserve"> ও </w:t>
            </w:r>
            <w:proofErr w:type="spellStart"/>
            <w:r w:rsidR="000F1820" w:rsidRPr="00D61ADB">
              <w:rPr>
                <w:rFonts w:ascii="NikoshBAN" w:hAnsi="NikoshBAN" w:cs="NikoshBAN"/>
              </w:rPr>
              <w:t>তদুর্ধ্ব</w:t>
            </w:r>
            <w:proofErr w:type="spellEnd"/>
            <w:r w:rsidR="000F1820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0F1820" w:rsidRPr="00D61ADB">
              <w:rPr>
                <w:rFonts w:ascii="NikoshBAN" w:hAnsi="NikoshBAN" w:cs="NikoshBAN"/>
              </w:rPr>
              <w:t>প্রত্যেক</w:t>
            </w:r>
            <w:proofErr w:type="spellEnd"/>
            <w:r w:rsidR="000F1820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0F1820" w:rsidRPr="00D61ADB">
              <w:rPr>
                <w:rFonts w:ascii="NikoshBAN" w:hAnsi="NikoshBAN" w:cs="NikoshBAN"/>
              </w:rPr>
              <w:t>কর্মচারীকে</w:t>
            </w:r>
            <w:proofErr w:type="spellEnd"/>
            <w:r w:rsidR="000F1820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0F1820" w:rsidRPr="00D61ADB">
              <w:rPr>
                <w:rFonts w:ascii="NikoshBAN" w:hAnsi="NikoshBAN" w:cs="NikoshBAN"/>
              </w:rPr>
              <w:t>এপিএ</w:t>
            </w:r>
            <w:proofErr w:type="spellEnd"/>
            <w:r w:rsidR="000F1820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0F1820" w:rsidRPr="00D61ADB">
              <w:rPr>
                <w:rFonts w:ascii="NikoshBAN" w:hAnsi="NikoshBAN" w:cs="NikoshBAN"/>
              </w:rPr>
              <w:t>বিষয়ে</w:t>
            </w:r>
            <w:proofErr w:type="spellEnd"/>
            <w:r w:rsidR="000F1820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0F1820" w:rsidRPr="00D61ADB">
              <w:rPr>
                <w:rFonts w:ascii="NikoshBAN" w:hAnsi="NikoshBAN" w:cs="NikoshBAN"/>
              </w:rPr>
              <w:t>প্রদত্ত</w:t>
            </w:r>
            <w:proofErr w:type="spellEnd"/>
            <w:r w:rsidR="000F1820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0F1820" w:rsidRPr="00D61ADB">
              <w:rPr>
                <w:rFonts w:ascii="NikoshBAN" w:hAnsi="NikoshBAN" w:cs="NikoshBAN"/>
              </w:rPr>
              <w:t>প্রশিক্ষণ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0F1820" w:rsidP="00057CC4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proofErr w:type="spellStart"/>
            <w:r w:rsidRPr="00D61ADB">
              <w:rPr>
                <w:rFonts w:ascii="NikoshBAN" w:hAnsi="NikoshBAN" w:cs="NikoshBAN"/>
              </w:rPr>
              <w:t>জনঘন্টা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0F1820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53" w:rsidRPr="00D61ADB" w:rsidRDefault="00B53453" w:rsidP="00B53453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[২.4] </w:t>
            </w:r>
            <w:proofErr w:type="spellStart"/>
            <w:r w:rsidR="00F74C79" w:rsidRPr="00D61ADB">
              <w:rPr>
                <w:rFonts w:ascii="NikoshBAN" w:hAnsi="NikoshBAN" w:cs="NikoshBAN"/>
              </w:rPr>
              <w:t>এপিএ</w:t>
            </w:r>
            <w:proofErr w:type="spellEnd"/>
            <w:r w:rsidR="00F74C79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F74C79" w:rsidRPr="00D61ADB">
              <w:rPr>
                <w:rFonts w:ascii="NikoshBAN" w:hAnsi="NikoshBAN" w:cs="NikoshBAN"/>
              </w:rPr>
              <w:t>বাস্তবায়নে</w:t>
            </w:r>
            <w:proofErr w:type="spellEnd"/>
            <w:r w:rsidR="00F74C79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F74C79" w:rsidRPr="00D61ADB">
              <w:rPr>
                <w:rFonts w:ascii="NikoshBAN" w:hAnsi="NikoshBAN" w:cs="NikoshBAN"/>
              </w:rPr>
              <w:t>প্রনোদনা</w:t>
            </w:r>
            <w:proofErr w:type="spellEnd"/>
            <w:r w:rsidR="00F74C79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F74C79" w:rsidRPr="00D61ADB">
              <w:rPr>
                <w:rFonts w:ascii="NikoshBAN" w:hAnsi="NikoshBAN" w:cs="NikoshBAN"/>
              </w:rPr>
              <w:t>প্রদান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[২.4.১] </w:t>
            </w:r>
            <w:proofErr w:type="spellStart"/>
            <w:r w:rsidR="00BE1BD8" w:rsidRPr="00D61ADB">
              <w:rPr>
                <w:rFonts w:ascii="NikoshBAN" w:hAnsi="NikoshBAN" w:cs="NikoshBAN"/>
              </w:rPr>
              <w:t>নূন্যতম</w:t>
            </w:r>
            <w:proofErr w:type="spellEnd"/>
            <w:r w:rsidR="00BE1BD8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BE1BD8" w:rsidRPr="00D61ADB">
              <w:rPr>
                <w:rFonts w:ascii="NikoshBAN" w:hAnsi="NikoshBAN" w:cs="NikoshBAN"/>
              </w:rPr>
              <w:t>একটি</w:t>
            </w:r>
            <w:proofErr w:type="spellEnd"/>
            <w:r w:rsidR="00BE1BD8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BE1BD8" w:rsidRPr="00D61ADB">
              <w:rPr>
                <w:rFonts w:ascii="NikoshBAN" w:hAnsi="NikoshBAN" w:cs="NikoshBAN"/>
              </w:rPr>
              <w:t>আওতাধীন</w:t>
            </w:r>
            <w:proofErr w:type="spellEnd"/>
            <w:r w:rsidR="00BE1BD8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BE1BD8" w:rsidRPr="00D61ADB">
              <w:rPr>
                <w:rFonts w:ascii="NikoshBAN" w:hAnsi="NikoshBAN" w:cs="NikoshBAN"/>
              </w:rPr>
              <w:t>দপ্তর</w:t>
            </w:r>
            <w:proofErr w:type="spellEnd"/>
            <w:r w:rsidR="00BE1BD8" w:rsidRPr="00D61ADB">
              <w:rPr>
                <w:rFonts w:ascii="NikoshBAN" w:hAnsi="NikoshBAN" w:cs="NikoshBAN"/>
              </w:rPr>
              <w:t>/</w:t>
            </w:r>
            <w:proofErr w:type="spellStart"/>
            <w:r w:rsidR="00BE1BD8" w:rsidRPr="00D61ADB">
              <w:rPr>
                <w:rFonts w:ascii="NikoshBAN" w:hAnsi="NikoshBAN" w:cs="NikoshBAN"/>
              </w:rPr>
              <w:t>একজন</w:t>
            </w:r>
            <w:proofErr w:type="spellEnd"/>
            <w:r w:rsidR="00BE1BD8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BE1BD8" w:rsidRPr="00D61ADB">
              <w:rPr>
                <w:rFonts w:ascii="NikoshBAN" w:hAnsi="NikoshBAN" w:cs="NikoshBAN"/>
              </w:rPr>
              <w:t>কর্মচারীকে</w:t>
            </w:r>
            <w:proofErr w:type="spellEnd"/>
            <w:r w:rsidR="00BE1BD8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BE1BD8" w:rsidRPr="00D61ADB">
              <w:rPr>
                <w:rFonts w:ascii="NikoshBAN" w:hAnsi="NikoshBAN" w:cs="NikoshBAN"/>
              </w:rPr>
              <w:t>এপিএ</w:t>
            </w:r>
            <w:proofErr w:type="spellEnd"/>
            <w:r w:rsidR="00BE1BD8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BE1BD8" w:rsidRPr="00D61ADB">
              <w:rPr>
                <w:rFonts w:ascii="NikoshBAN" w:hAnsi="NikoshBAN" w:cs="NikoshBAN"/>
              </w:rPr>
              <w:t>বাস্তবায়নের</w:t>
            </w:r>
            <w:proofErr w:type="spellEnd"/>
            <w:r w:rsidR="00BE1BD8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BE1BD8" w:rsidRPr="00D61ADB">
              <w:rPr>
                <w:rFonts w:ascii="NikoshBAN" w:hAnsi="NikoshBAN" w:cs="NikoshBAN"/>
              </w:rPr>
              <w:t>জন্য</w:t>
            </w:r>
            <w:proofErr w:type="spellEnd"/>
            <w:r w:rsidR="00BE1BD8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BE1BD8" w:rsidRPr="00D61ADB">
              <w:rPr>
                <w:rFonts w:ascii="NikoshBAN" w:hAnsi="NikoshBAN" w:cs="NikoshBAN"/>
              </w:rPr>
              <w:t>প্রনোদনা</w:t>
            </w:r>
            <w:proofErr w:type="spellEnd"/>
            <w:r w:rsidR="00BE1BD8"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="00BE1BD8" w:rsidRPr="00D61ADB">
              <w:rPr>
                <w:rFonts w:ascii="NikoshBAN" w:hAnsi="NikoshBAN" w:cs="NikoshBAN"/>
              </w:rPr>
              <w:t>প্রদানকৃত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E1BD8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proofErr w:type="spellStart"/>
            <w:r w:rsidRPr="00D61ADB">
              <w:rPr>
                <w:rFonts w:ascii="NikoshBAN" w:hAnsi="NikoshBAN" w:cs="NikoshBAN"/>
              </w:rPr>
              <w:t>সংখ্যা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53" w:rsidRPr="00D61ADB" w:rsidRDefault="00BE1BD8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3" w:rsidRPr="00D61ADB" w:rsidRDefault="00B53453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rPr>
          <w:trHeight w:val="523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35" w:rsidRPr="00D61ADB" w:rsidRDefault="00AD6635" w:rsidP="00B53453">
            <w:pPr>
              <w:spacing w:line="240" w:lineRule="auto"/>
              <w:rPr>
                <w:rFonts w:ascii="NikoshBAN" w:hAnsi="NikoshBAN" w:cs="NikoshBAN"/>
                <w:b/>
              </w:rPr>
            </w:pPr>
            <w:r w:rsidRPr="00D61ADB">
              <w:rPr>
                <w:rFonts w:ascii="NikoshBAN" w:hAnsi="NikoshBAN" w:cs="NikoshBAN"/>
              </w:rPr>
              <w:lastRenderedPageBreak/>
              <w:t xml:space="preserve">[৩] </w:t>
            </w:r>
            <w:proofErr w:type="spellStart"/>
            <w:r w:rsidRPr="00D61ADB">
              <w:rPr>
                <w:rFonts w:ascii="NikoshBAN" w:hAnsi="NikoshBAN" w:cs="NikoshBAN"/>
              </w:rPr>
              <w:t>আর্থিক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ও </w:t>
            </w:r>
            <w:proofErr w:type="spellStart"/>
            <w:r w:rsidRPr="00D61ADB">
              <w:rPr>
                <w:rFonts w:ascii="NikoshBAN" w:hAnsi="NikoshBAN" w:cs="NikoshBAN"/>
              </w:rPr>
              <w:t>সম্পদ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ব্যবস্থাপনার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উন্নয়ন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35" w:rsidRPr="00D61ADB" w:rsidRDefault="00AD6635" w:rsidP="00B5345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[৩.১] </w:t>
            </w:r>
            <w:proofErr w:type="spellStart"/>
            <w:r w:rsidRPr="00D61ADB">
              <w:rPr>
                <w:rFonts w:ascii="NikoshBAN" w:hAnsi="NikoshBAN" w:cs="NikoshBAN"/>
              </w:rPr>
              <w:t>বার্ষিক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ক্রয়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পরিকণ্পনা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বাস্তবায়ন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35" w:rsidRPr="00D61ADB" w:rsidRDefault="00AD6635" w:rsidP="00B53453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[৩.১.১] </w:t>
            </w:r>
            <w:proofErr w:type="spellStart"/>
            <w:r w:rsidRPr="00D61ADB">
              <w:rPr>
                <w:rFonts w:ascii="NikoshBAN" w:hAnsi="NikoshBAN" w:cs="NikoshBAN"/>
              </w:rPr>
              <w:t>ক্রয়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পরিকল্পনা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অনুযায়ী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ক্রয়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সম্পাদিত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35" w:rsidRPr="00D61ADB" w:rsidRDefault="00AD6635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35" w:rsidRPr="00D61ADB" w:rsidRDefault="00210C9F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35" w:rsidRPr="00D61ADB" w:rsidRDefault="00AD6635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35" w:rsidRPr="00D61ADB" w:rsidRDefault="00AD6635" w:rsidP="00B53453">
            <w:pPr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35" w:rsidRPr="00D61ADB" w:rsidRDefault="00AD6635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35" w:rsidRPr="00D61ADB" w:rsidRDefault="00AD6635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9F" w:rsidRPr="00D61ADB" w:rsidRDefault="00210C9F" w:rsidP="00210C9F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9F" w:rsidRPr="00D61ADB" w:rsidRDefault="00210C9F" w:rsidP="00210C9F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[৩.2] </w:t>
            </w:r>
            <w:proofErr w:type="spellStart"/>
            <w:r w:rsidRPr="00D61ADB">
              <w:rPr>
                <w:rFonts w:ascii="NikoshBAN" w:hAnsi="NikoshBAN" w:cs="NikoshBAN"/>
              </w:rPr>
              <w:t>বার্ষিক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উন্নয়ন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কর্মসূচি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(</w:t>
            </w:r>
            <w:proofErr w:type="spellStart"/>
            <w:r w:rsidRPr="00D61ADB">
              <w:rPr>
                <w:rFonts w:ascii="NikoshBAN" w:hAnsi="NikoshBAN" w:cs="NikoshBAN"/>
              </w:rPr>
              <w:t>এডিপি</w:t>
            </w:r>
            <w:proofErr w:type="spellEnd"/>
            <w:r w:rsidRPr="00D61ADB">
              <w:rPr>
                <w:rFonts w:ascii="NikoshBAN" w:hAnsi="NikoshBAN" w:cs="NikoshBAN"/>
              </w:rPr>
              <w:t>)/</w:t>
            </w:r>
            <w:proofErr w:type="spellStart"/>
            <w:r w:rsidRPr="00D61ADB">
              <w:rPr>
                <w:rFonts w:ascii="NikoshBAN" w:hAnsi="NikoshBAN" w:cs="NikoshBAN"/>
              </w:rPr>
              <w:t>বাজেট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বাস্তবায়ন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C9F" w:rsidRPr="00D61ADB" w:rsidRDefault="00210C9F" w:rsidP="00210C9F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[৩.2.১] </w:t>
            </w:r>
            <w:proofErr w:type="spellStart"/>
            <w:r w:rsidRPr="00D61ADB">
              <w:rPr>
                <w:rFonts w:ascii="NikoshBAN" w:hAnsi="NikoshBAN" w:cs="NikoshBAN"/>
              </w:rPr>
              <w:t>বার্ষিক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উন্নয়ন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কর্মসূচি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(</w:t>
            </w:r>
            <w:proofErr w:type="spellStart"/>
            <w:r w:rsidRPr="00D61ADB">
              <w:rPr>
                <w:rFonts w:ascii="NikoshBAN" w:hAnsi="NikoshBAN" w:cs="NikoshBAN"/>
              </w:rPr>
              <w:t>এডিপি</w:t>
            </w:r>
            <w:proofErr w:type="spellEnd"/>
            <w:r w:rsidRPr="00D61ADB">
              <w:rPr>
                <w:rFonts w:ascii="NikoshBAN" w:hAnsi="NikoshBAN" w:cs="NikoshBAN"/>
              </w:rPr>
              <w:t>)/</w:t>
            </w:r>
            <w:proofErr w:type="spellStart"/>
            <w:r w:rsidRPr="00D61ADB">
              <w:rPr>
                <w:rFonts w:ascii="NikoshBAN" w:hAnsi="NikoshBAN" w:cs="NikoshBAN"/>
              </w:rPr>
              <w:t>বাজেট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বাস্তবায়িত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C9F" w:rsidRPr="00D61ADB" w:rsidRDefault="00210C9F" w:rsidP="00210C9F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C9F" w:rsidRPr="00D61ADB" w:rsidRDefault="00210C9F" w:rsidP="00210C9F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9F" w:rsidRPr="00D61ADB" w:rsidRDefault="00210C9F" w:rsidP="00210C9F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9F" w:rsidRPr="00D61ADB" w:rsidRDefault="00210C9F" w:rsidP="00210C9F">
            <w:pPr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9F" w:rsidRPr="00D61ADB" w:rsidRDefault="00210C9F" w:rsidP="00210C9F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9F" w:rsidRPr="00D61ADB" w:rsidRDefault="00210C9F" w:rsidP="00210C9F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9F" w:rsidRPr="00D61ADB" w:rsidRDefault="00210C9F" w:rsidP="00210C9F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9F" w:rsidRPr="00D61ADB" w:rsidRDefault="00210C9F" w:rsidP="00210C9F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[৩.৩] </w:t>
            </w:r>
            <w:proofErr w:type="spellStart"/>
            <w:r w:rsidRPr="00D61ADB">
              <w:rPr>
                <w:rFonts w:ascii="NikoshBAN" w:hAnsi="NikoshBAN" w:cs="NikoshBAN"/>
              </w:rPr>
              <w:t>অডিট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আপত্তি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নিষ্পত্তি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কার্যক্রমের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উন্নয়ন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C9F" w:rsidRPr="00D61ADB" w:rsidRDefault="00210C9F" w:rsidP="00210C9F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[৩.৩.১] </w:t>
            </w:r>
            <w:proofErr w:type="spellStart"/>
            <w:r w:rsidRPr="00D61ADB">
              <w:rPr>
                <w:rFonts w:ascii="NikoshBAN" w:hAnsi="NikoshBAN" w:cs="NikoshBAN"/>
              </w:rPr>
              <w:t>অডিট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আপত্তি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নিষ্পত্তিকৃত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C9F" w:rsidRPr="00D61ADB" w:rsidRDefault="00210C9F" w:rsidP="00210C9F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C9F" w:rsidRPr="00D61ADB" w:rsidRDefault="00210C9F" w:rsidP="00210C9F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9F" w:rsidRPr="00D61ADB" w:rsidRDefault="00210C9F" w:rsidP="00210C9F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9F" w:rsidRPr="00D61ADB" w:rsidRDefault="00210C9F" w:rsidP="00210C9F">
            <w:pPr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9F" w:rsidRPr="00D61ADB" w:rsidRDefault="00210C9F" w:rsidP="00210C9F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9F" w:rsidRPr="00D61ADB" w:rsidRDefault="00210C9F" w:rsidP="00210C9F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D61ADB" w:rsidRPr="00D61ADB" w:rsidTr="007439BE">
        <w:trPr>
          <w:trHeight w:val="7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9F" w:rsidRPr="00D61ADB" w:rsidRDefault="00210C9F" w:rsidP="00B53453">
            <w:pPr>
              <w:spacing w:line="240" w:lineRule="auto"/>
              <w:rPr>
                <w:rFonts w:ascii="NikoshBAN" w:hAnsi="NikoshBAN" w:cs="NikoshBAN"/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9F" w:rsidRPr="00D61ADB" w:rsidRDefault="00210C9F" w:rsidP="001934B2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[৩.4] </w:t>
            </w:r>
            <w:proofErr w:type="spellStart"/>
            <w:r w:rsidRPr="00D61ADB">
              <w:rPr>
                <w:rFonts w:ascii="NikoshBAN" w:hAnsi="NikoshBAN" w:cs="NikoshBAN"/>
              </w:rPr>
              <w:t>হালনাগাদকৃত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স্থাবর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ও </w:t>
            </w:r>
            <w:proofErr w:type="spellStart"/>
            <w:r w:rsidRPr="00D61ADB">
              <w:rPr>
                <w:rFonts w:ascii="NikoshBAN" w:hAnsi="NikoshBAN" w:cs="NikoshBAN"/>
              </w:rPr>
              <w:t>অস্থাবর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সম্পত্তির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তালিকা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উদ্ধতন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অফিসে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প্রেরণ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C9F" w:rsidRPr="00D61ADB" w:rsidRDefault="00210C9F" w:rsidP="00B53453">
            <w:pPr>
              <w:autoSpaceDE w:val="0"/>
              <w:autoSpaceDN w:val="0"/>
              <w:spacing w:line="240" w:lineRule="auto"/>
              <w:ind w:right="-82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 xml:space="preserve">[৩.4.১] </w:t>
            </w:r>
            <w:proofErr w:type="spellStart"/>
            <w:r w:rsidRPr="00D61ADB">
              <w:rPr>
                <w:rFonts w:ascii="NikoshBAN" w:hAnsi="NikoshBAN" w:cs="NikoshBAN"/>
              </w:rPr>
              <w:t>হালনাগাদকৃত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স্থাবর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ও </w:t>
            </w:r>
            <w:proofErr w:type="spellStart"/>
            <w:r w:rsidRPr="00D61ADB">
              <w:rPr>
                <w:rFonts w:ascii="NikoshBAN" w:hAnsi="NikoshBAN" w:cs="NikoshBAN"/>
              </w:rPr>
              <w:t>অস্থাবর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সম্পত্তির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তালিকা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উদ্ধতন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অফিসে</w:t>
            </w:r>
            <w:proofErr w:type="spellEnd"/>
            <w:r w:rsidRPr="00D61ADB">
              <w:rPr>
                <w:rFonts w:ascii="NikoshBAN" w:hAnsi="NikoshBAN" w:cs="NikoshBAN"/>
              </w:rPr>
              <w:t xml:space="preserve"> </w:t>
            </w:r>
            <w:proofErr w:type="spellStart"/>
            <w:r w:rsidRPr="00D61ADB">
              <w:rPr>
                <w:rFonts w:ascii="NikoshBAN" w:hAnsi="NikoshBAN" w:cs="NikoshBAN"/>
              </w:rPr>
              <w:t>প্রেরণ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C9F" w:rsidRPr="00D61ADB" w:rsidRDefault="00210C9F" w:rsidP="00210C9F">
            <w:pPr>
              <w:autoSpaceDE w:val="0"/>
              <w:autoSpaceDN w:val="0"/>
              <w:spacing w:line="240" w:lineRule="auto"/>
              <w:rPr>
                <w:rFonts w:ascii="NikoshBAN" w:hAnsi="NikoshBAN" w:cs="NikoshBAN"/>
              </w:rPr>
            </w:pPr>
            <w:proofErr w:type="spellStart"/>
            <w:r w:rsidRPr="00D61ADB">
              <w:rPr>
                <w:rFonts w:ascii="NikoshBAN" w:hAnsi="NikoshBAN" w:cs="NikoshBAN"/>
              </w:rPr>
              <w:t>তারিখ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C9F" w:rsidRPr="00D61ADB" w:rsidRDefault="00210C9F" w:rsidP="00B53453">
            <w:pPr>
              <w:autoSpaceDE w:val="0"/>
              <w:autoSpaceDN w:val="0"/>
              <w:spacing w:line="240" w:lineRule="auto"/>
              <w:jc w:val="center"/>
              <w:rPr>
                <w:rFonts w:ascii="NikoshBAN" w:hAnsi="NikoshBAN" w:cs="NikoshBAN"/>
              </w:rPr>
            </w:pPr>
            <w:r w:rsidRPr="00D61ADB">
              <w:rPr>
                <w:rFonts w:ascii="NikoshBAN" w:hAnsi="NikoshBAN" w:cs="NikoshBAN"/>
              </w:rPr>
              <w:t>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9F" w:rsidRPr="00D61ADB" w:rsidRDefault="00210C9F" w:rsidP="00B534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9F" w:rsidRPr="00D61ADB" w:rsidRDefault="00210C9F" w:rsidP="00B53453">
            <w:pPr>
              <w:spacing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9F" w:rsidRPr="00D61ADB" w:rsidRDefault="00210C9F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C9F" w:rsidRPr="00D61ADB" w:rsidRDefault="00210C9F" w:rsidP="00B53453">
            <w:pPr>
              <w:spacing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</w:tr>
    </w:tbl>
    <w:p w:rsidR="00866F10" w:rsidRPr="00D61ADB" w:rsidRDefault="00F75FE5"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  <w:r w:rsidRPr="00D61ADB">
        <w:tab/>
      </w:r>
    </w:p>
    <w:p w:rsidR="00F75FE5" w:rsidRDefault="00F75FE5" w:rsidP="00F75FE5">
      <w:pPr>
        <w:spacing w:after="0" w:line="240" w:lineRule="auto"/>
      </w:pPr>
    </w:p>
    <w:p w:rsidR="0034475B" w:rsidRPr="00D61ADB" w:rsidRDefault="0034475B" w:rsidP="00F75FE5">
      <w:pPr>
        <w:spacing w:after="0" w:line="240" w:lineRule="auto"/>
      </w:pPr>
    </w:p>
    <w:p w:rsidR="00F75FE5" w:rsidRPr="00D61ADB" w:rsidRDefault="00F75FE5">
      <w:bookmarkStart w:id="0" w:name="_GoBack"/>
      <w:bookmarkEnd w:id="0"/>
    </w:p>
    <w:sectPr w:rsidR="00F75FE5" w:rsidRPr="00D61ADB" w:rsidSect="00E607F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Vrinda">
    <w:altName w:val="Courier New"/>
    <w:panose1 w:val="00000400000000000000"/>
    <w:charset w:val="01"/>
    <w:family w:val="roman"/>
    <w:pitch w:val="variable"/>
  </w:font>
  <w:font w:name="Shonar Bangla">
    <w:altName w:val="Gadug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93"/>
    <w:rsid w:val="0001706F"/>
    <w:rsid w:val="00057CC4"/>
    <w:rsid w:val="000F1820"/>
    <w:rsid w:val="0013621F"/>
    <w:rsid w:val="00154B4B"/>
    <w:rsid w:val="001934B2"/>
    <w:rsid w:val="001C09D8"/>
    <w:rsid w:val="001F5037"/>
    <w:rsid w:val="001F5A1F"/>
    <w:rsid w:val="001F78FF"/>
    <w:rsid w:val="00207905"/>
    <w:rsid w:val="00210C9F"/>
    <w:rsid w:val="00273793"/>
    <w:rsid w:val="002D75C8"/>
    <w:rsid w:val="002E08A5"/>
    <w:rsid w:val="00312997"/>
    <w:rsid w:val="0034475B"/>
    <w:rsid w:val="00392566"/>
    <w:rsid w:val="003C7491"/>
    <w:rsid w:val="003F6AD8"/>
    <w:rsid w:val="004170CC"/>
    <w:rsid w:val="00425BE4"/>
    <w:rsid w:val="004313EE"/>
    <w:rsid w:val="004B4254"/>
    <w:rsid w:val="004B5986"/>
    <w:rsid w:val="00516422"/>
    <w:rsid w:val="005C7FD0"/>
    <w:rsid w:val="00640D95"/>
    <w:rsid w:val="00694804"/>
    <w:rsid w:val="006954B2"/>
    <w:rsid w:val="006B1EA8"/>
    <w:rsid w:val="006B5F4A"/>
    <w:rsid w:val="007439BE"/>
    <w:rsid w:val="007C7FCD"/>
    <w:rsid w:val="007D6A42"/>
    <w:rsid w:val="007D6AD3"/>
    <w:rsid w:val="007D6E00"/>
    <w:rsid w:val="00823B37"/>
    <w:rsid w:val="00866F10"/>
    <w:rsid w:val="0087361C"/>
    <w:rsid w:val="008A7D6B"/>
    <w:rsid w:val="008B7554"/>
    <w:rsid w:val="008D1B7C"/>
    <w:rsid w:val="008E12E5"/>
    <w:rsid w:val="008E2C34"/>
    <w:rsid w:val="00947817"/>
    <w:rsid w:val="009832D4"/>
    <w:rsid w:val="009979CD"/>
    <w:rsid w:val="009A03DF"/>
    <w:rsid w:val="009B7E9E"/>
    <w:rsid w:val="00A1151D"/>
    <w:rsid w:val="00A46D0A"/>
    <w:rsid w:val="00A611D0"/>
    <w:rsid w:val="00A96DC7"/>
    <w:rsid w:val="00AB4437"/>
    <w:rsid w:val="00AD6635"/>
    <w:rsid w:val="00AE6E8A"/>
    <w:rsid w:val="00B53453"/>
    <w:rsid w:val="00B91CE4"/>
    <w:rsid w:val="00BB4F17"/>
    <w:rsid w:val="00BE1BD8"/>
    <w:rsid w:val="00C032CD"/>
    <w:rsid w:val="00C0433B"/>
    <w:rsid w:val="00D14537"/>
    <w:rsid w:val="00D53B3E"/>
    <w:rsid w:val="00D61ADB"/>
    <w:rsid w:val="00E201A3"/>
    <w:rsid w:val="00E607FC"/>
    <w:rsid w:val="00EB6E83"/>
    <w:rsid w:val="00ED148F"/>
    <w:rsid w:val="00ED19C5"/>
    <w:rsid w:val="00EF5E66"/>
    <w:rsid w:val="00EF7984"/>
    <w:rsid w:val="00F038AB"/>
    <w:rsid w:val="00F66F46"/>
    <w:rsid w:val="00F74C79"/>
    <w:rsid w:val="00F75FE5"/>
    <w:rsid w:val="00F774A8"/>
    <w:rsid w:val="00FC7DCF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9484"/>
  <w15:chartTrackingRefBased/>
  <w15:docId w15:val="{10148164-9AE2-4938-8E8E-63384E67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7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84</cp:revision>
  <dcterms:created xsi:type="dcterms:W3CDTF">2019-10-15T10:51:00Z</dcterms:created>
  <dcterms:modified xsi:type="dcterms:W3CDTF">2021-02-08T06:51:00Z</dcterms:modified>
</cp:coreProperties>
</file>