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D6" w:rsidRDefault="00DE6BD6" w:rsidP="00DE6BD6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MYcÖRvZš¿x evsjv‡`k miKvi</w:t>
      </w:r>
    </w:p>
    <w:p w:rsidR="00DE6BD6" w:rsidRDefault="00DE6BD6" w:rsidP="00DE6BD6">
      <w:pPr>
        <w:spacing w:after="0" w:line="240" w:lineRule="auto"/>
        <w:ind w:left="2160" w:firstLine="7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Jla ZË¡veavq‡Ki Kvh©vjq</w:t>
      </w:r>
    </w:p>
    <w:p w:rsidR="00DE6BD6" w:rsidRDefault="00DE6BD6" w:rsidP="00DE6BD6">
      <w:pPr>
        <w:spacing w:after="0" w:line="240" w:lineRule="auto"/>
        <w:ind w:left="2160" w:firstLine="7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Jla cÖkvmb</w:t>
      </w:r>
    </w:p>
    <w:p w:rsidR="00DE6BD6" w:rsidRDefault="00DE6BD6" w:rsidP="00DE6BD6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</w:t>
      </w:r>
      <w:r>
        <w:rPr>
          <w:rFonts w:ascii="SutonnyMJ" w:hAnsi="SutonnyMJ" w:cs="SutonnyMJ"/>
          <w:sz w:val="24"/>
          <w:szCs w:val="24"/>
        </w:rPr>
        <w:tab/>
        <w:t xml:space="preserve">         ‡cŠi mycvi gv‡KU©, gqgbwmsn|</w:t>
      </w:r>
    </w:p>
    <w:p w:rsidR="00DE6BD6" w:rsidRDefault="00DE6BD6" w:rsidP="00DE6BD6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7" w:history="1">
        <w:r>
          <w:rPr>
            <w:rStyle w:val="Hyperlink"/>
            <w:sz w:val="24"/>
            <w:szCs w:val="24"/>
          </w:rPr>
          <w:t>www.dgda.gov.bd</w:t>
        </w:r>
      </w:hyperlink>
    </w:p>
    <w:p w:rsidR="00DE6BD6" w:rsidRDefault="00DE6BD6" w:rsidP="00DE6BD6">
      <w:pPr>
        <w:spacing w:after="0" w:line="240" w:lineRule="auto"/>
        <w:ind w:left="2880"/>
        <w:rPr>
          <w:sz w:val="24"/>
          <w:szCs w:val="24"/>
        </w:rPr>
      </w:pPr>
    </w:p>
    <w:p w:rsidR="00DE6BD6" w:rsidRDefault="00DE6BD6" w:rsidP="00DE6BD6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¯§viKbs-GmwW/gqgb/19/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                                               ZvwiL: 15/07/2019Bs</w:t>
      </w: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eivei</w:t>
      </w: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gnvcwiPvjK</w:t>
      </w: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Jla cÖkvmb Awa`ßi</w:t>
      </w: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Jla feb, gnvLvjx</w:t>
      </w: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XvKv-1212|  </w:t>
      </w: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welq: evwl©K Kg© m¤úv`b Pzw³ †cÖiY cÖms‡M</w:t>
      </w:r>
      <w:r>
        <w:rPr>
          <w:rFonts w:ascii="SutonnyMJ" w:hAnsi="SutonnyMJ" w:cs="SutonnyMJ"/>
          <w:sz w:val="24"/>
          <w:szCs w:val="24"/>
        </w:rPr>
        <w:t>|</w:t>
      </w: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</w:p>
    <w:p w:rsidR="00DE6BD6" w:rsidRDefault="00DE6BD6" w:rsidP="00DE6BD6">
      <w:pPr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Dch©y³ wel‡q Avcbvi m`q AeMwZi Rb¨ Rvbv‡bv hv‡”Q †h, AÎ Kvh©vj‡qi 2019-2020Bs mv‡ji evwl©K Kg©m¤úv`b Pyw³ GZ`&amp;m‡½ †cÖiY Kiv nBj|</w:t>
      </w:r>
    </w:p>
    <w:p w:rsidR="00DE6BD6" w:rsidRDefault="00DE6BD6" w:rsidP="00DE6BD6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DE6BD6" w:rsidRDefault="00DE6BD6" w:rsidP="00DE6BD6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DE6BD6" w:rsidRDefault="00DE6BD6" w:rsidP="00DE6BD6">
      <w:pPr>
        <w:spacing w:after="0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mshyw³:</w:t>
      </w: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evwl©K Kg© m¤úv`b Pzw³2019/20 `yB Kwc|</w:t>
      </w: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</w:p>
    <w:p w:rsidR="00DE6BD6" w:rsidRDefault="00DE6BD6" w:rsidP="00DE6BD6">
      <w:pPr>
        <w:spacing w:after="0" w:line="240" w:lineRule="auto"/>
        <w:ind w:left="4320"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(†gvt Avãyj evix)</w:t>
      </w:r>
    </w:p>
    <w:p w:rsidR="00DE6BD6" w:rsidRDefault="00DE6BD6" w:rsidP="00DE6BD6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              Jla ZË¡veavqK</w:t>
      </w:r>
    </w:p>
    <w:p w:rsidR="00DE6BD6" w:rsidRDefault="00DE6BD6" w:rsidP="00DE6BD6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          Jla cÖkvmb, gqgbwmsn|                          </w:t>
      </w:r>
    </w:p>
    <w:p w:rsidR="00DE6BD6" w:rsidRDefault="00DE6BD6" w:rsidP="00DE6BD6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</w:t>
      </w:r>
      <w:r w:rsidR="00235446">
        <w:rPr>
          <w:rFonts w:ascii="SutonnyMJ" w:hAnsi="SutonnyMJ" w:cs="SutonnyMJ"/>
          <w:sz w:val="24"/>
          <w:szCs w:val="24"/>
        </w:rPr>
        <w:t xml:space="preserve">       </w:t>
      </w:r>
      <w:r w:rsidR="00235446">
        <w:rPr>
          <w:rFonts w:ascii="Times New Roman" w:hAnsi="Times New Roman" w:cs="Times New Roman"/>
          <w:sz w:val="24"/>
          <w:szCs w:val="24"/>
        </w:rPr>
        <w:t>barisddgda@gmail.com</w:t>
      </w:r>
      <w:r w:rsidR="00235446">
        <w:rPr>
          <w:rFonts w:ascii="SutonnyMJ" w:hAnsi="SutonnyMJ" w:cs="SutonnyMJ"/>
          <w:sz w:val="24"/>
          <w:szCs w:val="24"/>
        </w:rPr>
        <w:t xml:space="preserve">                     </w:t>
      </w:r>
      <w:r>
        <w:rPr>
          <w:rFonts w:ascii="SutonnyMJ" w:hAnsi="SutonnyMJ" w:cs="SutonnyMJ"/>
          <w:sz w:val="24"/>
          <w:szCs w:val="24"/>
        </w:rPr>
        <w:t xml:space="preserve">         </w:t>
      </w:r>
      <w:r w:rsidR="00235446">
        <w:rPr>
          <w:rFonts w:ascii="SutonnyMJ" w:hAnsi="SutonnyMJ" w:cs="SutonnyMJ"/>
          <w:sz w:val="24"/>
          <w:szCs w:val="24"/>
        </w:rPr>
        <w:t xml:space="preserve">                        </w:t>
      </w:r>
    </w:p>
    <w:p w:rsidR="00DE6BD6" w:rsidRDefault="00DE6BD6" w:rsidP="00DE6BD6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‡gvevBj: 01708-506034</w:t>
      </w:r>
    </w:p>
    <w:p w:rsidR="002E7C9D" w:rsidRDefault="002E7C9D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DE6BD6" w:rsidRPr="00951297" w:rsidRDefault="00DE6BD6" w:rsidP="002E7C9D">
      <w:pPr>
        <w:pStyle w:val="ListParagraph"/>
        <w:ind w:left="0"/>
        <w:rPr>
          <w:rFonts w:ascii="NikoshBAN" w:hAnsi="NikoshBAN" w:cs="Nikosh"/>
        </w:rPr>
      </w:pPr>
    </w:p>
    <w:p w:rsidR="002E7C9D" w:rsidRPr="00951297" w:rsidRDefault="002E7C9D" w:rsidP="002E7C9D">
      <w:pPr>
        <w:pStyle w:val="ListParagraph"/>
        <w:ind w:left="0"/>
        <w:jc w:val="center"/>
        <w:rPr>
          <w:rFonts w:ascii="NikoshBAN" w:hAnsi="NikoshBAN" w:cs="Nikosh"/>
        </w:rPr>
      </w:pPr>
      <w:r>
        <w:rPr>
          <w:rFonts w:ascii="NikoshBAN" w:hAnsi="NikoshBAN" w:cs="Nikosh"/>
          <w:noProof/>
          <w:lang w:eastAsia="en-US"/>
        </w:rPr>
        <w:lastRenderedPageBreak/>
        <w:drawing>
          <wp:inline distT="0" distB="0" distL="0" distR="0">
            <wp:extent cx="1609725" cy="1209675"/>
            <wp:effectExtent l="19050" t="0" r="9525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9D" w:rsidRPr="00951297" w:rsidRDefault="002E7C9D" w:rsidP="002E7C9D">
      <w:pPr>
        <w:pStyle w:val="ListParagraph"/>
        <w:ind w:left="1080"/>
        <w:jc w:val="right"/>
        <w:rPr>
          <w:rFonts w:ascii="NikoshBAN" w:hAnsi="NikoshBAN" w:cs="Nikosh"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b/>
          <w:bCs/>
          <w:sz w:val="36"/>
          <w:szCs w:val="36"/>
        </w:rPr>
      </w:pPr>
      <w:r>
        <w:rPr>
          <w:rFonts w:ascii="NikoshBAN" w:hAnsi="NikoshBAN" w:cs="Nikosh"/>
          <w:b/>
          <w:bCs/>
          <w:sz w:val="36"/>
          <w:szCs w:val="36"/>
          <w:cs/>
        </w:rPr>
        <w:t xml:space="preserve">   </w:t>
      </w:r>
      <w:r w:rsidRPr="005945AC">
        <w:rPr>
          <w:rFonts w:ascii="NikoshBAN" w:hAnsi="NikoshBAN" w:cs="NikoshBAN"/>
          <w:b/>
          <w:bCs/>
          <w:sz w:val="36"/>
          <w:szCs w:val="36"/>
          <w:cs/>
        </w:rPr>
        <w:t>গণপ্রজাতন্ত্রী বাংলাদেশ সরকার</w:t>
      </w:r>
    </w:p>
    <w:p w:rsidR="002E7C9D" w:rsidRPr="005945AC" w:rsidRDefault="002E7C9D" w:rsidP="002E7C9D">
      <w:pPr>
        <w:pStyle w:val="ListParagraph"/>
        <w:ind w:left="0"/>
        <w:rPr>
          <w:rFonts w:ascii="NikoshBAN" w:hAnsi="NikoshBAN" w:cs="NikoshBAN"/>
          <w:sz w:val="36"/>
          <w:szCs w:val="36"/>
        </w:rPr>
      </w:pPr>
    </w:p>
    <w:p w:rsidR="002E7C9D" w:rsidRPr="000C5AA9" w:rsidRDefault="002E7C9D" w:rsidP="002E7C9D">
      <w:pPr>
        <w:pStyle w:val="ListParagraph"/>
        <w:ind w:left="1080"/>
        <w:rPr>
          <w:rFonts w:ascii="SutonnyMJ" w:hAnsi="SutonnyMJ" w:cs="SutonnyMJ"/>
          <w:color w:val="000000"/>
          <w:sz w:val="36"/>
          <w:szCs w:val="36"/>
        </w:rPr>
      </w:pPr>
      <w:r w:rsidRPr="000C5AA9">
        <w:rPr>
          <w:rFonts w:ascii="SutonnyMJ" w:hAnsi="SutonnyMJ" w:cs="SutonnyMJ"/>
          <w:color w:val="000000"/>
          <w:sz w:val="36"/>
          <w:szCs w:val="36"/>
        </w:rPr>
        <w:t xml:space="preserve">                     Jla ZË¡veavq‡Ki Kvh©vjq </w:t>
      </w:r>
    </w:p>
    <w:p w:rsidR="002E7C9D" w:rsidRPr="000C5AA9" w:rsidRDefault="002E7C9D" w:rsidP="002E7C9D">
      <w:pPr>
        <w:pStyle w:val="ListParagraph"/>
        <w:ind w:left="1080"/>
        <w:rPr>
          <w:rFonts w:ascii="SutonnyMJ" w:hAnsi="SutonnyMJ" w:cs="SutonnyMJ"/>
          <w:color w:val="000000"/>
          <w:sz w:val="36"/>
          <w:szCs w:val="36"/>
        </w:rPr>
      </w:pPr>
      <w:r w:rsidRPr="000C5AA9">
        <w:rPr>
          <w:rFonts w:ascii="SutonnyMJ" w:hAnsi="SutonnyMJ" w:cs="SutonnyMJ"/>
          <w:color w:val="000000"/>
          <w:sz w:val="36"/>
          <w:szCs w:val="36"/>
        </w:rPr>
        <w:t xml:space="preserve">                       Jla cÖkvmb, </w:t>
      </w:r>
      <w:r w:rsidR="000A4B71">
        <w:rPr>
          <w:rFonts w:ascii="SutonnyMJ" w:hAnsi="NikoshBAN" w:cs="SutonnyMJ"/>
          <w:color w:val="000000"/>
          <w:sz w:val="36"/>
          <w:szCs w:val="36"/>
        </w:rPr>
        <w:t>ময়মনসিংহ।</w:t>
      </w: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color w:val="000000"/>
          <w:sz w:val="36"/>
          <w:szCs w:val="36"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color w:val="000000"/>
          <w:sz w:val="36"/>
          <w:szCs w:val="36"/>
        </w:rPr>
      </w:pPr>
      <w:r w:rsidRPr="005945AC">
        <w:rPr>
          <w:rFonts w:ascii="NikoshBAN" w:hAnsi="NikoshBAN" w:cs="NikoshBAN"/>
          <w:color w:val="000000"/>
          <w:sz w:val="36"/>
          <w:szCs w:val="36"/>
        </w:rPr>
        <w:t>এবং</w:t>
      </w:r>
    </w:p>
    <w:p w:rsidR="002E7C9D" w:rsidRPr="005945AC" w:rsidRDefault="002E7C9D" w:rsidP="002E7C9D">
      <w:pPr>
        <w:pStyle w:val="ListParagraph"/>
        <w:ind w:left="1080"/>
        <w:jc w:val="center"/>
        <w:rPr>
          <w:rFonts w:ascii="NikoshBAN" w:hAnsi="NikoshBAN" w:cs="NikoshBAN"/>
          <w:color w:val="000000"/>
          <w:sz w:val="36"/>
          <w:szCs w:val="36"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color w:val="000000"/>
          <w:sz w:val="36"/>
          <w:szCs w:val="36"/>
        </w:rPr>
      </w:pPr>
      <w:r w:rsidRPr="005945AC">
        <w:rPr>
          <w:rFonts w:ascii="NikoshBAN" w:hAnsi="NikoshBAN" w:cs="NikoshBAN"/>
          <w:color w:val="000000"/>
          <w:sz w:val="36"/>
          <w:szCs w:val="36"/>
        </w:rPr>
        <w:t xml:space="preserve">      মহাপরিচালক, </w:t>
      </w:r>
      <w:r w:rsidRPr="005945AC">
        <w:rPr>
          <w:rFonts w:ascii="NikoshBAN" w:hAnsi="NikoshBAN" w:cs="NikoshBAN"/>
          <w:color w:val="000000"/>
          <w:sz w:val="36"/>
          <w:szCs w:val="36"/>
          <w:cs/>
          <w:lang w:bidi="bn-BD"/>
        </w:rPr>
        <w:t xml:space="preserve">ঔষধ প্রশাসন </w:t>
      </w:r>
      <w:r w:rsidRPr="005945AC">
        <w:rPr>
          <w:rFonts w:ascii="NikoshBAN" w:eastAsia="Nikosh" w:hAnsi="NikoshBAN" w:cs="NikoshBAN"/>
          <w:color w:val="000000"/>
          <w:sz w:val="36"/>
          <w:szCs w:val="36"/>
          <w:cs/>
          <w:lang w:bidi="bn-BD"/>
        </w:rPr>
        <w:t>অধিদপ্তর</w:t>
      </w:r>
      <w:r w:rsidRPr="005945AC">
        <w:rPr>
          <w:rFonts w:ascii="NikoshBAN" w:hAnsi="NikoshBAN" w:cs="NikoshBAN"/>
          <w:color w:val="000000"/>
          <w:sz w:val="36"/>
          <w:szCs w:val="36"/>
          <w:cs/>
          <w:lang w:bidi="bn-BD"/>
        </w:rPr>
        <w:t xml:space="preserve"> এর মধ্যে স্বাক্ষরিত</w:t>
      </w: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color w:val="000000"/>
          <w:sz w:val="36"/>
          <w:szCs w:val="36"/>
          <w:cs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b/>
          <w:bCs/>
          <w:sz w:val="36"/>
          <w:szCs w:val="36"/>
          <w:lang w:bidi="bn-BD"/>
        </w:rPr>
      </w:pPr>
      <w:r w:rsidRPr="005945AC">
        <w:rPr>
          <w:rFonts w:ascii="NikoshBAN" w:hAnsi="NikoshBAN" w:cs="NikoshBAN"/>
          <w:b/>
          <w:bCs/>
          <w:sz w:val="36"/>
          <w:szCs w:val="36"/>
          <w:cs/>
        </w:rPr>
        <w:t xml:space="preserve">বার্ষিক কর্মসম্পাদন </w:t>
      </w:r>
      <w:r w:rsidRPr="005945AC">
        <w:rPr>
          <w:rFonts w:ascii="NikoshBAN" w:hAnsi="NikoshBAN" w:cs="NikoshBAN"/>
          <w:b/>
          <w:bCs/>
          <w:sz w:val="36"/>
          <w:szCs w:val="36"/>
          <w:cs/>
          <w:lang w:bidi="bn-BD"/>
        </w:rPr>
        <w:t>চুক্তি</w:t>
      </w: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2E7C9D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  <w:r w:rsidRPr="005945AC">
        <w:rPr>
          <w:rFonts w:ascii="NikoshBAN" w:hAnsi="NikoshBAN" w:cs="NikoshBAN"/>
          <w:sz w:val="36"/>
          <w:szCs w:val="36"/>
          <w:cs/>
        </w:rPr>
        <w:t>জুলাই ১, ২০১</w:t>
      </w:r>
      <w:r w:rsidRPr="005945AC">
        <w:rPr>
          <w:rFonts w:ascii="NikoshBAN" w:hAnsi="NikoshBAN" w:cs="NikoshBAN"/>
          <w:sz w:val="36"/>
          <w:szCs w:val="36"/>
          <w:cs/>
          <w:lang w:bidi="bn-BD"/>
        </w:rPr>
        <w:t>৯</w:t>
      </w:r>
      <w:r w:rsidRPr="005945AC">
        <w:rPr>
          <w:rFonts w:ascii="NikoshBAN" w:hAnsi="NikoshBAN" w:cs="NikoshBAN"/>
          <w:sz w:val="36"/>
          <w:szCs w:val="36"/>
          <w:cs/>
        </w:rPr>
        <w:t xml:space="preserve"> - জুন ৩০, ২০২০</w:t>
      </w:r>
    </w:p>
    <w:p w:rsidR="002E7C9D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2E7C9D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  <w:lang w:bidi="bn-BD"/>
        </w:rPr>
      </w:pPr>
    </w:p>
    <w:p w:rsidR="002E7C9D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পৃষ্ঠা-১</w:t>
      </w: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</w:pPr>
    </w:p>
    <w:p w:rsidR="002E7C9D" w:rsidRPr="005945AC" w:rsidRDefault="002E7C9D" w:rsidP="002E7C9D">
      <w:pPr>
        <w:ind w:left="3600" w:firstLine="720"/>
        <w:rPr>
          <w:rFonts w:ascii="NikoshBAN" w:hAnsi="NikoshBAN" w:cs="NikoshBAN"/>
          <w:b/>
          <w:bCs/>
          <w:sz w:val="28"/>
          <w:szCs w:val="28"/>
          <w:cs/>
        </w:rPr>
      </w:pPr>
      <w:r w:rsidRPr="005945AC">
        <w:rPr>
          <w:rFonts w:ascii="NikoshBAN" w:hAnsi="NikoshBAN" w:cs="NikoshBAN"/>
          <w:b/>
          <w:bCs/>
          <w:sz w:val="28"/>
          <w:szCs w:val="28"/>
          <w:cs/>
        </w:rPr>
        <w:lastRenderedPageBreak/>
        <w:t>সূচিপত্র</w:t>
      </w:r>
    </w:p>
    <w:p w:rsidR="002E7C9D" w:rsidRPr="005945AC" w:rsidRDefault="002E7C9D" w:rsidP="002E7C9D">
      <w:pPr>
        <w:ind w:firstLine="720"/>
        <w:jc w:val="both"/>
        <w:rPr>
          <w:rFonts w:ascii="NikoshBAN" w:hAnsi="NikoshBAN" w:cs="NikoshBAN"/>
          <w:cs/>
        </w:rPr>
      </w:pPr>
    </w:p>
    <w:p w:rsidR="002E7C9D" w:rsidRPr="005945AC" w:rsidRDefault="002E7C9D" w:rsidP="002E7C9D">
      <w:pPr>
        <w:ind w:firstLine="720"/>
        <w:jc w:val="both"/>
        <w:rPr>
          <w:rFonts w:ascii="NikoshBAN" w:hAnsi="NikoshBAN" w:cs="NikoshBAN"/>
          <w:cs/>
        </w:rPr>
      </w:pPr>
    </w:p>
    <w:p w:rsidR="002E7C9D" w:rsidRPr="005945AC" w:rsidRDefault="002E7C9D" w:rsidP="002E7C9D">
      <w:pPr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</w:rPr>
        <w:t>দপ্তর/সংস্থার কর্মসম্পাদনের সার্বিক চিত্র</w:t>
      </w:r>
      <w:r w:rsidRPr="005945AC">
        <w:rPr>
          <w:rFonts w:ascii="NikoshBAN" w:hAnsi="NikoshBAN" w:cs="NikoshBAN"/>
          <w:cs/>
          <w:lang w:bidi="bn-BD"/>
        </w:rPr>
        <w:t>................................................................................................. ৩</w:t>
      </w:r>
    </w:p>
    <w:p w:rsidR="002E7C9D" w:rsidRPr="005945AC" w:rsidRDefault="002E7C9D" w:rsidP="002E7C9D">
      <w:pPr>
        <w:jc w:val="both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cs/>
        </w:rPr>
        <w:t>প্রস্তাবনা</w:t>
      </w:r>
      <w:r w:rsidRPr="005945AC">
        <w:rPr>
          <w:rFonts w:ascii="NikoshBAN" w:hAnsi="NikoshBAN" w:cs="NikoshBAN"/>
          <w:cs/>
          <w:lang w:bidi="bn-BD"/>
        </w:rPr>
        <w:t>........................................................................................................................................ ৪</w:t>
      </w: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cs/>
        </w:rPr>
        <w:t xml:space="preserve">সেকশন ১: </w:t>
      </w:r>
      <w:r w:rsidRPr="005945AC">
        <w:rPr>
          <w:rFonts w:ascii="NikoshBAN" w:hAnsi="NikoshBAN" w:cs="NikoshBAN"/>
        </w:rPr>
        <w:t xml:space="preserve">দপ্তর/সংস্থার </w:t>
      </w:r>
      <w:r w:rsidRPr="005945AC">
        <w:rPr>
          <w:rFonts w:ascii="NikoshBAN" w:hAnsi="NikoshBAN" w:cs="NikoshBAN"/>
          <w:cs/>
        </w:rPr>
        <w:t>রূপকল্প (Vision), অভিলক্ষ্য (Mission)</w:t>
      </w:r>
      <w:r w:rsidRPr="005945AC">
        <w:rPr>
          <w:rFonts w:ascii="NikoshBAN" w:hAnsi="NikoshBAN" w:cs="NikoshBAN"/>
        </w:rPr>
        <w:t xml:space="preserve">, </w:t>
      </w:r>
      <w:r w:rsidRPr="005945AC">
        <w:rPr>
          <w:rFonts w:ascii="NikoshBAN" w:hAnsi="NikoshBAN" w:cs="NikoshBAN"/>
          <w:cs/>
        </w:rPr>
        <w:t>কৌশলগত উদ্দেশ্যসমূহ এবং কার্যাবলি</w:t>
      </w:r>
      <w:r w:rsidRPr="005945AC">
        <w:rPr>
          <w:rFonts w:ascii="NikoshBAN" w:hAnsi="NikoshBAN" w:cs="NikoshBAN"/>
          <w:cs/>
          <w:lang w:bidi="bn-BD"/>
        </w:rPr>
        <w:t>.............  ৫</w:t>
      </w: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cs/>
        </w:rPr>
        <w:t xml:space="preserve">সেকশন ২: </w:t>
      </w:r>
      <w:r w:rsidRPr="005945AC">
        <w:rPr>
          <w:rFonts w:ascii="NikoshBAN" w:hAnsi="NikoshBAN" w:cs="NikoshBAN"/>
        </w:rPr>
        <w:t xml:space="preserve">দপ্তর/সংস্থার </w:t>
      </w:r>
      <w:r w:rsidRPr="005945AC">
        <w:rPr>
          <w:rFonts w:ascii="NikoshBAN" w:hAnsi="NikoshBAN" w:cs="NikoshBAN"/>
          <w:cs/>
        </w:rPr>
        <w:t xml:space="preserve">বিভিন্ন কার্যক্রমের </w:t>
      </w:r>
      <w:r w:rsidRPr="005945AC">
        <w:rPr>
          <w:rFonts w:ascii="NikoshBAN" w:hAnsi="NikoshBAN" w:cs="NikoshBAN"/>
        </w:rPr>
        <w:t>চূড়ান্ত ফলাফল/প্রভাব</w:t>
      </w:r>
      <w:r w:rsidRPr="005945AC">
        <w:rPr>
          <w:rFonts w:ascii="NikoshBAN" w:hAnsi="NikoshBAN" w:cs="NikoshBAN"/>
          <w:cs/>
        </w:rPr>
        <w:t xml:space="preserve"> (</w:t>
      </w:r>
      <w:r w:rsidRPr="005945AC">
        <w:rPr>
          <w:rFonts w:ascii="NikoshBAN" w:hAnsi="NikoshBAN" w:cs="NikoshBAN"/>
        </w:rPr>
        <w:t>Outcome/Impact</w:t>
      </w:r>
      <w:r w:rsidRPr="005945AC">
        <w:rPr>
          <w:rFonts w:ascii="NikoshBAN" w:hAnsi="NikoshBAN" w:cs="NikoshBAN"/>
          <w:cs/>
        </w:rPr>
        <w:t>)</w:t>
      </w:r>
      <w:r w:rsidRPr="005945AC">
        <w:rPr>
          <w:rFonts w:ascii="NikoshBAN" w:hAnsi="NikoshBAN" w:cs="NikoshBAN"/>
          <w:cs/>
          <w:lang w:bidi="bn-BD"/>
        </w:rPr>
        <w:t>.............................. ৬</w:t>
      </w: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cs/>
        </w:rPr>
        <w:t>সেকশন ৩: কৌশলগত উদ্দেশ্য, অগ্রাধিকা</w:t>
      </w:r>
      <w:r w:rsidRPr="005945AC">
        <w:rPr>
          <w:rFonts w:ascii="NikoshBAN" w:hAnsi="NikoshBAN" w:cs="NikoshBAN"/>
        </w:rPr>
        <w:t>র</w:t>
      </w:r>
      <w:r w:rsidRPr="005945AC">
        <w:rPr>
          <w:rFonts w:ascii="NikoshBAN" w:hAnsi="NikoshBAN" w:cs="NikoshBAN"/>
          <w:cs/>
        </w:rPr>
        <w:t>, কার্যক্রম, কর্মসম্পাদন সূচক এবং লক্ষ্যমাত্রাসমূহ</w:t>
      </w:r>
      <w:r w:rsidRPr="005945AC">
        <w:rPr>
          <w:rFonts w:ascii="NikoshBAN" w:hAnsi="NikoshBAN" w:cs="NikoshBAN"/>
          <w:cs/>
          <w:lang w:bidi="bn-BD"/>
        </w:rPr>
        <w:t xml:space="preserve"> ................................ ৭</w:t>
      </w: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</w:rPr>
      </w:pPr>
    </w:p>
    <w:p w:rsidR="002E7C9D" w:rsidRPr="005945AC" w:rsidRDefault="002E7C9D" w:rsidP="002E7C9D">
      <w:pPr>
        <w:jc w:val="both"/>
        <w:rPr>
          <w:rFonts w:ascii="NikoshBAN" w:hAnsi="NikoshBAN" w:cs="NikoshBAN"/>
          <w:bCs/>
        </w:rPr>
      </w:pPr>
      <w:r w:rsidRPr="005945AC">
        <w:rPr>
          <w:rFonts w:ascii="NikoshBAN" w:hAnsi="NikoshBAN" w:cs="NikoshBAN"/>
          <w:bCs/>
        </w:rPr>
        <w:t>সংযোজনী ১:  শব্দসংক্ষেপ (</w:t>
      </w:r>
      <w:r w:rsidRPr="005945AC">
        <w:rPr>
          <w:rFonts w:ascii="NikoshBAN" w:hAnsi="NikoshBAN" w:cs="NikoshBAN"/>
        </w:rPr>
        <w:t>Acronyms</w:t>
      </w:r>
      <w:r w:rsidRPr="005945AC">
        <w:rPr>
          <w:rFonts w:ascii="NikoshBAN" w:hAnsi="NikoshBAN" w:cs="NikoshBAN"/>
          <w:bCs/>
        </w:rPr>
        <w:t>)</w:t>
      </w:r>
      <w:r w:rsidRPr="005945AC">
        <w:rPr>
          <w:rFonts w:ascii="NikoshBAN" w:hAnsi="NikoshBAN" w:cs="NikoshBAN"/>
          <w:bCs/>
          <w:cs/>
          <w:lang w:bidi="bn-BD"/>
        </w:rPr>
        <w:t>.....</w:t>
      </w:r>
      <w:r w:rsidRPr="005945AC">
        <w:rPr>
          <w:rFonts w:ascii="NikoshBAN" w:hAnsi="NikoshBAN" w:cs="NikoshBAN"/>
          <w:cs/>
          <w:lang w:bidi="bn-BD"/>
        </w:rPr>
        <w:t>................................................................................... ১৭</w:t>
      </w:r>
    </w:p>
    <w:p w:rsidR="002E7C9D" w:rsidRPr="005945AC" w:rsidRDefault="002E7C9D" w:rsidP="002E7C9D">
      <w:pPr>
        <w:jc w:val="both"/>
        <w:rPr>
          <w:rFonts w:ascii="NikoshBAN" w:hAnsi="NikoshBAN" w:cs="NikoshBAN"/>
          <w:bCs/>
          <w:cs/>
          <w:lang w:bidi="bn-BD"/>
        </w:rPr>
      </w:pPr>
    </w:p>
    <w:p w:rsidR="002E7C9D" w:rsidRPr="005945AC" w:rsidRDefault="002E7C9D" w:rsidP="002E7C9D">
      <w:pPr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bCs/>
        </w:rPr>
        <w:t xml:space="preserve">সংযোজনী ২: </w:t>
      </w:r>
      <w:r w:rsidRPr="005945AC">
        <w:rPr>
          <w:rFonts w:ascii="NikoshBAN" w:hAnsi="NikoshBAN" w:cs="NikoshBAN"/>
          <w:cs/>
        </w:rPr>
        <w:t>কর্মসম্পাদন সূচকসমূহ, বাস্তবায়নকারী এবং পরিমাপ পদ্ধতি</w:t>
      </w:r>
      <w:r w:rsidRPr="005945AC">
        <w:rPr>
          <w:rFonts w:ascii="NikoshBAN" w:hAnsi="NikoshBAN" w:cs="NikoshBAN"/>
          <w:cs/>
          <w:lang w:bidi="bn-BD"/>
        </w:rPr>
        <w:t>....................................................... ১৮</w:t>
      </w:r>
    </w:p>
    <w:p w:rsidR="002E7C9D" w:rsidRPr="005945AC" w:rsidRDefault="002E7C9D" w:rsidP="002E7C9D">
      <w:pPr>
        <w:jc w:val="both"/>
        <w:rPr>
          <w:rFonts w:ascii="NikoshBAN" w:hAnsi="NikoshBAN" w:cs="NikoshBAN"/>
          <w:cs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bCs/>
        </w:rPr>
        <w:t xml:space="preserve">সংযোজনী ৩: </w:t>
      </w:r>
      <w:r w:rsidRPr="005945AC">
        <w:rPr>
          <w:rFonts w:ascii="NikoshBAN" w:hAnsi="NikoshBAN" w:cs="NikoshBAN"/>
          <w:cs/>
        </w:rPr>
        <w:t xml:space="preserve">কর্মসম্পাদন লক্ষ্যমাত্রা অর্জনের ক্ষেত্রে অন্য </w:t>
      </w:r>
      <w:r w:rsidRPr="005945AC">
        <w:rPr>
          <w:rFonts w:ascii="NikoshBAN" w:hAnsi="NikoshBAN" w:cs="NikoshBAN"/>
          <w:cs/>
          <w:lang w:bidi="bn-BD"/>
        </w:rPr>
        <w:t>মন্ত্রণালয়</w:t>
      </w:r>
      <w:r w:rsidRPr="005945AC">
        <w:rPr>
          <w:rFonts w:ascii="NikoshBAN" w:hAnsi="NikoshBAN" w:cs="NikoshBAN"/>
          <w:cs/>
        </w:rPr>
        <w:t>/</w:t>
      </w:r>
      <w:r w:rsidRPr="005945AC">
        <w:rPr>
          <w:rFonts w:ascii="NikoshBAN" w:hAnsi="NikoshBAN" w:cs="NikoshBAN"/>
          <w:cs/>
          <w:lang w:bidi="bn-BD"/>
        </w:rPr>
        <w:t>বিভাগ/</w:t>
      </w:r>
      <w:r w:rsidRPr="005945AC">
        <w:rPr>
          <w:rFonts w:ascii="NikoshBAN" w:hAnsi="NikoshBAN" w:cs="NikoshBAN"/>
          <w:cs/>
        </w:rPr>
        <w:t xml:space="preserve"> দপ্তর</w:t>
      </w:r>
      <w:r w:rsidRPr="005945AC">
        <w:rPr>
          <w:rFonts w:ascii="NikoshBAN" w:hAnsi="NikoshBAN" w:cs="NikoshBAN"/>
          <w:cs/>
          <w:lang w:bidi="bn-BD"/>
        </w:rPr>
        <w:t>/</w:t>
      </w:r>
      <w:r w:rsidRPr="005945AC">
        <w:rPr>
          <w:rFonts w:ascii="NikoshBAN" w:hAnsi="NikoshBAN" w:cs="NikoshBAN"/>
          <w:cs/>
        </w:rPr>
        <w:t>সংস্থা</w:t>
      </w:r>
      <w:r w:rsidRPr="005945AC">
        <w:rPr>
          <w:rFonts w:ascii="NikoshBAN" w:hAnsi="NikoshBAN" w:cs="NikoshBAN"/>
          <w:cs/>
          <w:lang w:bidi="bn-BD"/>
        </w:rPr>
        <w:t xml:space="preserve">র </w:t>
      </w:r>
      <w:r w:rsidRPr="005945AC">
        <w:rPr>
          <w:rFonts w:ascii="NikoshBAN" w:hAnsi="NikoshBAN" w:cs="NikoshBAN"/>
          <w:cs/>
        </w:rPr>
        <w:t>উপর নির্ভরশীলতা</w:t>
      </w:r>
      <w:r w:rsidRPr="005945AC">
        <w:rPr>
          <w:rFonts w:ascii="NikoshBAN" w:hAnsi="NikoshBAN" w:cs="NikoshBAN"/>
          <w:cs/>
          <w:lang w:bidi="bn-BD"/>
        </w:rPr>
        <w:t>............... ২২</w:t>
      </w:r>
      <w:r w:rsidRPr="005945AC">
        <w:rPr>
          <w:rFonts w:ascii="NikoshBAN" w:hAnsi="NikoshBAN" w:cs="NikoshBAN"/>
          <w:cs/>
        </w:rPr>
        <w:t xml:space="preserve"> </w:t>
      </w: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</w:t>
      </w:r>
      <w:r w:rsidRPr="005945AC">
        <w:rPr>
          <w:rFonts w:ascii="NikoshBAN" w:hAnsi="NikoshBAN" w:cs="NikoshBAN"/>
          <w:cs/>
        </w:rPr>
        <w:t>২</w:t>
      </w:r>
    </w:p>
    <w:p w:rsidR="002E7C9D" w:rsidRPr="005945AC" w:rsidRDefault="002E7C9D" w:rsidP="002E7C9D">
      <w:pPr>
        <w:rPr>
          <w:rFonts w:ascii="NikoshBAN" w:hAnsi="NikoshBAN" w:cs="NikoshBAN"/>
          <w:bCs/>
          <w:cs/>
          <w:lang w:bidi="bn-BD"/>
        </w:rPr>
      </w:pPr>
    </w:p>
    <w:p w:rsidR="002E7C9D" w:rsidRPr="005945AC" w:rsidRDefault="002E7C9D" w:rsidP="002E7C9D">
      <w:pPr>
        <w:widowControl w:val="0"/>
        <w:jc w:val="center"/>
        <w:rPr>
          <w:rFonts w:ascii="NikoshBAN" w:eastAsia="Nikosh" w:hAnsi="NikoshBAN" w:cs="NikoshBAN"/>
          <w:b/>
          <w:sz w:val="28"/>
          <w:szCs w:val="28"/>
          <w:lang w:bidi="bn-BD"/>
        </w:rPr>
      </w:pPr>
      <w:r w:rsidRPr="005945AC">
        <w:rPr>
          <w:rFonts w:ascii="NikoshBAN" w:eastAsia="Nikosh" w:hAnsi="NikoshBAN" w:cs="NikoshBAN"/>
          <w:b/>
          <w:sz w:val="28"/>
          <w:szCs w:val="28"/>
          <w:cs/>
          <w:lang w:bidi="bn-BD"/>
        </w:rPr>
        <w:lastRenderedPageBreak/>
        <w:t>দপ্তর/সংস্থার কর্মসম্পাদনের সার্বিক চিত্র</w:t>
      </w:r>
    </w:p>
    <w:p w:rsidR="002E7C9D" w:rsidRPr="005945AC" w:rsidRDefault="002E7C9D" w:rsidP="002E7C9D">
      <w:pPr>
        <w:pStyle w:val="Heading3"/>
        <w:spacing w:before="0" w:beforeAutospacing="0" w:after="92" w:afterAutospacing="0"/>
        <w:jc w:val="center"/>
        <w:textAlignment w:val="baseline"/>
        <w:rPr>
          <w:rFonts w:ascii="NikoshBAN" w:eastAsia="Nikosh" w:hAnsi="NikoshBAN" w:cs="NikoshBAN"/>
          <w:b w:val="0"/>
          <w:bCs w:val="0"/>
          <w:sz w:val="22"/>
          <w:szCs w:val="22"/>
          <w:lang w:bidi="bn-BD"/>
        </w:rPr>
      </w:pPr>
      <w:r w:rsidRPr="005945AC">
        <w:rPr>
          <w:rFonts w:ascii="NikoshBAN" w:eastAsia="Nikosh" w:hAnsi="NikoshBAN" w:cs="NikoshBAN"/>
          <w:b w:val="0"/>
          <w:bCs w:val="0"/>
          <w:sz w:val="22"/>
          <w:szCs w:val="22"/>
          <w:lang w:bidi="bn-BD"/>
        </w:rPr>
        <w:t>(Overview of the Performance of the Department/Organization)</w:t>
      </w:r>
    </w:p>
    <w:p w:rsidR="002E7C9D" w:rsidRPr="005945AC" w:rsidRDefault="002E7C9D" w:rsidP="002E7C9D">
      <w:pPr>
        <w:autoSpaceDE w:val="0"/>
        <w:autoSpaceDN w:val="0"/>
        <w:jc w:val="both"/>
        <w:rPr>
          <w:rFonts w:ascii="NikoshBAN" w:eastAsia="Nikosh" w:hAnsi="NikoshBAN" w:cs="NikoshBAN"/>
          <w:b/>
          <w:bCs/>
          <w:cs/>
          <w:lang w:bidi="bn-BD"/>
        </w:rPr>
      </w:pPr>
      <w:r w:rsidRPr="005945AC">
        <w:rPr>
          <w:rFonts w:ascii="NikoshBAN" w:eastAsia="Nikosh" w:hAnsi="NikoshBAN" w:cs="NikoshBAN"/>
          <w:b/>
          <w:bCs/>
          <w:lang w:bidi="bn-BD"/>
        </w:rPr>
        <w:t>সাম্প্রতিক অর্জন, চ্যালেঞ্জ এবং ভবিষ্য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ৎ</w:t>
      </w:r>
      <w:r w:rsidRPr="005945AC">
        <w:rPr>
          <w:rFonts w:ascii="NikoshBAN" w:eastAsia="Nikosh" w:hAnsi="NikoshBAN" w:cs="NikoshBAN"/>
          <w:b/>
          <w:bCs/>
          <w:lang w:bidi="bn-BD"/>
        </w:rPr>
        <w:t xml:space="preserve"> পরিকল্পনা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:</w:t>
      </w:r>
    </w:p>
    <w:p w:rsidR="002E7C9D" w:rsidRPr="005945AC" w:rsidRDefault="002E7C9D" w:rsidP="002E7C9D">
      <w:pPr>
        <w:autoSpaceDE w:val="0"/>
        <w:autoSpaceDN w:val="0"/>
        <w:jc w:val="both"/>
        <w:rPr>
          <w:rFonts w:ascii="NikoshBAN" w:eastAsia="Nikosh" w:hAnsi="NikoshBAN" w:cs="NikoshBAN"/>
          <w:b/>
          <w:bCs/>
          <w:lang w:bidi="bn-BD"/>
        </w:rPr>
      </w:pPr>
    </w:p>
    <w:p w:rsidR="002E7C9D" w:rsidRPr="005945AC" w:rsidRDefault="002E7C9D" w:rsidP="002E7C9D">
      <w:pPr>
        <w:autoSpaceDE w:val="0"/>
        <w:autoSpaceDN w:val="0"/>
        <w:jc w:val="both"/>
        <w:rPr>
          <w:rFonts w:ascii="NikoshBAN" w:eastAsia="Nikosh" w:hAnsi="NikoshBAN" w:cs="NikoshBAN"/>
          <w:b/>
          <w:bCs/>
          <w:lang w:bidi="bn-BD"/>
        </w:rPr>
      </w:pPr>
      <w:r w:rsidRPr="005945AC">
        <w:rPr>
          <w:rFonts w:ascii="NikoshBAN" w:eastAsia="Nikosh" w:hAnsi="NikoshBAN" w:cs="NikoshBAN"/>
          <w:b/>
          <w:bCs/>
          <w:lang w:bidi="bn-BD"/>
        </w:rPr>
        <w:t>সাম্প্রতিক বছরসমূহের (৩ বছর) প্রধান অর্জনসমূহ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:</w:t>
      </w:r>
    </w:p>
    <w:p w:rsidR="002E7C9D" w:rsidRPr="005945AC" w:rsidRDefault="002E7C9D" w:rsidP="002E7C9D">
      <w:pPr>
        <w:autoSpaceDE w:val="0"/>
        <w:autoSpaceDN w:val="0"/>
        <w:ind w:left="-63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নকল, ভেজাল, আন-রেজিস্টার্ড, কাউন্টারফিট, মিসব্রান্ডেড ঔষধ বিক্রয়/বিতরণের অপরাধে মামলা দায়ের এবং আইনানুগ ব্যবস্থা গ্রহণের সংখ্যা বৃদ্ধি। উন্নত বিশ্বের আদলে ফার্মেসী পরিচালনার লক্ষ্যে মডেল ফার্মেসী ও মডেল মেডিসিন শপ প্রতিষ্ঠা করা। দৈনিক অনলাইন ভিত্তিক রিপোর্টিং সিস্টেম প্রবর্তন করায় ঔষধ প্রশাসন অধিদপ্তরের মাঠ পর্যায়ে তদারকি বৃদ্ধি পেয়েছে। </w:t>
      </w:r>
    </w:p>
    <w:p w:rsidR="002E7C9D" w:rsidRPr="005945AC" w:rsidRDefault="002E7C9D" w:rsidP="002E7C9D">
      <w:pPr>
        <w:autoSpaceDE w:val="0"/>
        <w:autoSpaceDN w:val="0"/>
        <w:ind w:left="-63"/>
        <w:jc w:val="both"/>
        <w:rPr>
          <w:rFonts w:ascii="NikoshBAN" w:eastAsia="Nikosh" w:hAnsi="NikoshBAN" w:cs="NikoshBAN"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 </w:t>
      </w:r>
    </w:p>
    <w:p w:rsidR="002E7C9D" w:rsidRPr="00486F9C" w:rsidRDefault="002E7C9D" w:rsidP="00486F9C">
      <w:pPr>
        <w:autoSpaceDE w:val="0"/>
        <w:autoSpaceDN w:val="0"/>
        <w:ind w:left="-63"/>
        <w:jc w:val="both"/>
        <w:rPr>
          <w:rFonts w:ascii="NikoshBAN" w:eastAsia="Nikosh" w:hAnsi="NikoshBAN" w:cs="NikoshBAN"/>
          <w:b/>
          <w:bCs/>
          <w:lang w:bidi="bn-BD"/>
        </w:rPr>
      </w:pPr>
      <w:r w:rsidRPr="005945AC">
        <w:rPr>
          <w:rFonts w:ascii="NikoshBAN" w:eastAsia="Nikosh" w:hAnsi="NikoshBAN" w:cs="NikoshBAN"/>
          <w:b/>
          <w:bCs/>
          <w:lang w:bidi="bn-BD"/>
        </w:rPr>
        <w:t>সমস্যা এবং চ্যালে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ঞ্জ</w:t>
      </w:r>
      <w:r w:rsidRPr="005945AC">
        <w:rPr>
          <w:rFonts w:ascii="NikoshBAN" w:eastAsia="Nikosh" w:hAnsi="NikoshBAN" w:cs="NikoshBAN"/>
          <w:b/>
          <w:bCs/>
          <w:lang w:bidi="bn-BD"/>
        </w:rPr>
        <w:t>সমূহ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:</w:t>
      </w:r>
    </w:p>
    <w:p w:rsidR="002E7C9D" w:rsidRPr="005945AC" w:rsidRDefault="002E7C9D" w:rsidP="002E7C9D">
      <w:pPr>
        <w:autoSpaceDE w:val="0"/>
        <w:autoSpaceDN w:val="0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নতুন প্রস্তাবিত ঔষধ প্রশাসন অধিদপ্তরের অর্গানোগ্রাম-এ ২২৮ জনবল সৃজন ও নিয়োগ করা, প্রস্তাবিত সংশোধিত ঔষধ আইন অনুমোদন করা। নকল, ভেজাল, আন-রেজিস্টার্ড, কাউন্টারফিট, মিসব্রান্ডেড ঔষধ প্রদর্শন, সংরক্ষণ, বিক্রয়, বিতরণ, মান-বর্হিভূত ঔষধ উৎপাদন/বাজারজাতকরণ এবং লাইসেন্স বিহীন ঔষধ উৎপাদন ও বিক্রয়কারী প্রতিষ্ঠান/ব্যক্তির বিরুদ্ধে প্রচলিত ঔষধ আইন অনুযায়ী ব্যবস্থা গ্রহণ। </w:t>
      </w:r>
    </w:p>
    <w:p w:rsidR="002E7C9D" w:rsidRPr="005945AC" w:rsidRDefault="002E7C9D" w:rsidP="002E7C9D">
      <w:pPr>
        <w:autoSpaceDE w:val="0"/>
        <w:autoSpaceDN w:val="0"/>
        <w:jc w:val="both"/>
        <w:rPr>
          <w:rFonts w:ascii="NikoshBAN" w:eastAsia="Nikosh" w:hAnsi="NikoshBAN" w:cs="NikoshBAN"/>
          <w:lang w:bidi="bn-BD"/>
        </w:rPr>
      </w:pPr>
    </w:p>
    <w:p w:rsidR="002E7C9D" w:rsidRPr="005945AC" w:rsidRDefault="002E7C9D" w:rsidP="002E7C9D">
      <w:pPr>
        <w:autoSpaceDE w:val="0"/>
        <w:autoSpaceDN w:val="0"/>
        <w:jc w:val="both"/>
        <w:rPr>
          <w:rFonts w:ascii="NikoshBAN" w:eastAsia="Nikosh" w:hAnsi="NikoshBAN" w:cs="NikoshBAN"/>
          <w:b/>
          <w:bCs/>
          <w:cs/>
        </w:rPr>
      </w:pPr>
      <w:r w:rsidRPr="005945AC">
        <w:rPr>
          <w:rFonts w:ascii="NikoshBAN" w:eastAsia="Nikosh" w:hAnsi="NikoshBAN" w:cs="NikoshBAN"/>
          <w:b/>
          <w:bCs/>
          <w:lang w:bidi="bn-BD"/>
        </w:rPr>
        <w:t>ভবিষ্যৎ পরিকল্পনা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:</w:t>
      </w:r>
    </w:p>
    <w:p w:rsidR="002E7C9D" w:rsidRPr="005945AC" w:rsidRDefault="002E7C9D" w:rsidP="002E7C9D">
      <w:pPr>
        <w:pStyle w:val="BodyText2"/>
        <w:spacing w:after="0" w:line="240" w:lineRule="auto"/>
        <w:jc w:val="both"/>
        <w:rPr>
          <w:rFonts w:ascii="NikoshBAN" w:eastAsia="Nikosh" w:hAnsi="NikoshBAN" w:cs="NikoshBAN"/>
          <w:cs/>
          <w:lang w:eastAsia="ja-JP"/>
        </w:rPr>
      </w:pPr>
      <w:r w:rsidRPr="005945AC">
        <w:rPr>
          <w:rFonts w:ascii="NikoshBAN" w:eastAsia="Nikosh" w:hAnsi="NikoshBAN" w:cs="NikoshBAN"/>
          <w:cs/>
          <w:lang w:eastAsia="ja-JP"/>
        </w:rPr>
        <w:t>ঔষধ প্রশাসনের সকল কার্যক্রম সুষ্ঠু ও কার্যকরভাবে পরিচালনার জন্য অর্গানোগ্রাম সম্প্রসারণপূর্বক প্রয়োজনীয় লোকবল নিয়োগ করার প</w:t>
      </w:r>
      <w:r w:rsidRPr="005945AC">
        <w:rPr>
          <w:rFonts w:ascii="NikoshBAN" w:eastAsia="Nikosh" w:hAnsi="NikoshBAN" w:cs="NikoshBAN"/>
          <w:lang w:eastAsia="ja-JP"/>
        </w:rPr>
        <w:t>দক্ষেপ</w:t>
      </w:r>
      <w:r w:rsidRPr="005945AC">
        <w:rPr>
          <w:rFonts w:ascii="NikoshBAN" w:eastAsia="Nikosh" w:hAnsi="NikoshBAN" w:cs="NikoshBAN"/>
          <w:cs/>
          <w:lang w:eastAsia="ja-JP"/>
        </w:rPr>
        <w:t xml:space="preserve"> গ্রহণ করা। </w:t>
      </w:r>
      <w:r w:rsidRPr="005945AC">
        <w:rPr>
          <w:rFonts w:ascii="NikoshBAN" w:eastAsia="Nikosh" w:hAnsi="NikoshBAN" w:cs="NikoshBAN"/>
          <w:cs/>
        </w:rPr>
        <w:t xml:space="preserve">ঔষধের গুনগতমান নিশ্চিতকরণের লক্ষ্যে পোস্ট মার্কেটিং সার্ভিল্যান্স কার্যক্রম জোরদারকরণ। ঔষধের নমুনা সংগ্রহ, পরীক্ষা ও বিশ্লেষণ বৃদ্ধিকরণ। ফার্মাকোভিজিলেন্স </w:t>
      </w:r>
      <w:r w:rsidRPr="005945AC">
        <w:rPr>
          <w:rFonts w:ascii="NikoshBAN" w:hAnsi="NikoshBAN" w:cs="NikoshBAN"/>
          <w:b/>
          <w:sz w:val="20"/>
          <w:szCs w:val="20"/>
          <w:cs/>
        </w:rPr>
        <w:t>(PV)</w:t>
      </w:r>
      <w:r w:rsidRPr="005945AC">
        <w:rPr>
          <w:rFonts w:ascii="NikoshBAN" w:eastAsia="Nikosh" w:hAnsi="NikoshBAN" w:cs="NikoshBAN"/>
          <w:cs/>
        </w:rPr>
        <w:t xml:space="preserve"> সংক্রান্ত কার্যক্রম জোরদার করা।</w:t>
      </w:r>
      <w:r w:rsidRPr="005945AC">
        <w:rPr>
          <w:rFonts w:ascii="NikoshBAN" w:eastAsia="Nikosh" w:hAnsi="NikoshBAN" w:cs="NikoshBAN"/>
          <w:cs/>
          <w:lang w:eastAsia="ja-JP"/>
        </w:rPr>
        <w:t xml:space="preserve"> ঔষধ উঃপাদনকারী প্রতিষ্ঠানের গুনগত মান বৃদ্ধিতে সহায়তা করা। ইউনানী, আয়ুর্বেদিক, হোমিওপ্যাথিক ও হার্বাল ঔষধের জন্য পৃথক ল্যাবরেটরী স্থাপন করা। ইউনানী, আয়ুর্বেদিক, হোমিওপ্যাথিক ও হার্বাল ঔষধের মূল্য নির্ধারণ ও নিয়ন্ত্রণ করা।</w:t>
      </w:r>
    </w:p>
    <w:p w:rsidR="002E7C9D" w:rsidRPr="005945AC" w:rsidRDefault="002E7C9D" w:rsidP="002E7C9D">
      <w:pPr>
        <w:pStyle w:val="BodyText2"/>
        <w:spacing w:after="0" w:line="240" w:lineRule="auto"/>
        <w:jc w:val="both"/>
        <w:rPr>
          <w:rFonts w:ascii="NikoshBAN" w:eastAsia="Nikosh" w:hAnsi="NikoshBAN" w:cs="NikoshBAN"/>
          <w:cs/>
          <w:lang w:eastAsia="ja-JP"/>
        </w:rPr>
      </w:pPr>
    </w:p>
    <w:p w:rsidR="002E7C9D" w:rsidRPr="005945AC" w:rsidRDefault="002E7C9D" w:rsidP="002E7C9D">
      <w:pPr>
        <w:pStyle w:val="Heading3"/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NikoshBAN" w:eastAsia="Nikosh" w:hAnsi="NikoshBAN" w:cs="NikoshBAN"/>
          <w:sz w:val="24"/>
          <w:szCs w:val="24"/>
          <w:cs/>
          <w:lang w:bidi="bn-BD"/>
        </w:rPr>
      </w:pPr>
      <w:r w:rsidRPr="005945AC">
        <w:rPr>
          <w:rFonts w:ascii="NikoshBAN" w:eastAsia="Nikosh" w:hAnsi="NikoshBAN" w:cs="NikoshBAN"/>
          <w:sz w:val="24"/>
          <w:szCs w:val="24"/>
          <w:lang w:bidi="bn-BD"/>
        </w:rPr>
        <w:t>২০১৯-২০ অর্থবছরের সম্ভাব্য প্রধান অর্জনসমূহ</w:t>
      </w:r>
      <w:r w:rsidRPr="005945AC">
        <w:rPr>
          <w:rFonts w:ascii="NikoshBAN" w:eastAsia="Nikosh" w:hAnsi="NikoshBAN" w:cs="NikoshBAN"/>
          <w:sz w:val="24"/>
          <w:szCs w:val="24"/>
          <w:cs/>
          <w:lang w:bidi="bn-BD"/>
        </w:rPr>
        <w:t>:</w:t>
      </w:r>
    </w:p>
    <w:p w:rsidR="002E7C9D" w:rsidRPr="005945AC" w:rsidRDefault="002E7C9D" w:rsidP="002E7C9D">
      <w:pPr>
        <w:pStyle w:val="Heading3"/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NikoshBAN" w:eastAsia="Nikosh" w:hAnsi="NikoshBAN" w:cs="NikoshBAN"/>
          <w:sz w:val="24"/>
          <w:szCs w:val="24"/>
          <w:cs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>ঔষধের কারখানা পরিদর্শনের লক্ষ্যমাত্রা অর্জন করা । ফার্মেসীসমূহকে মডেল ফার্মেসী ও মডেল মেডিসিন শপের আওতায় আনার জন্য উদ্বুদ্ধ করা। ঔষধ প্রশাসনের সকল কার্যক্রমের অটোমেশন করা,নকল, ভেজাল, আন-রেজিস্টার্ড, কাউন্টারফিট, মিসব্রান্ডেড ঔষধ বিক্রয়/বিতরণের অপরাধে, মান-বহির্ভূত ঔষধ উৎপাদনের দায়ে এবং লাইসেন্স বিহীন ঔষধ উৎপাদন ও বিক্রয়কারী প্রতিষ্ঠানের বিরুদ্ধে আইনগত ব্যবস্থা গ্রহণের হার বৃদ্ধি করা,ঔষধের নমুনা প্রেরণ এর লক্ষ্যমাত্রা ৬০ অর্জন করা, নিয়োজিত জনবলের পেশাগত দক্ষতা বৃদ্ধির লক্ষ্যে প্রশিক্ষণ প্রদান নিশ্চিত করা।</w:t>
      </w: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cs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cs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পৃষ্ঠা-৩</w:t>
      </w:r>
    </w:p>
    <w:p w:rsidR="002E7C9D" w:rsidRPr="005945AC" w:rsidRDefault="002E7C9D" w:rsidP="002E7C9D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cs/>
          <w:lang w:bidi="bn-BD"/>
        </w:rPr>
      </w:pPr>
    </w:p>
    <w:p w:rsidR="002E7C9D" w:rsidRPr="005945AC" w:rsidRDefault="002E7C9D" w:rsidP="00E259CA">
      <w:pPr>
        <w:ind w:firstLine="270"/>
        <w:jc w:val="center"/>
        <w:rPr>
          <w:rFonts w:ascii="NikoshBAN" w:hAnsi="NikoshBAN" w:cs="NikoshBAN"/>
          <w:b/>
          <w:sz w:val="28"/>
          <w:szCs w:val="28"/>
        </w:rPr>
      </w:pPr>
      <w:r w:rsidRPr="005945AC">
        <w:rPr>
          <w:rFonts w:ascii="NikoshBAN" w:hAnsi="NikoshBAN" w:cs="NikoshBAN"/>
          <w:b/>
          <w:sz w:val="28"/>
          <w:szCs w:val="28"/>
          <w:cs/>
          <w:lang w:bidi="bn-BD"/>
        </w:rPr>
        <w:t xml:space="preserve">    </w:t>
      </w:r>
      <w:r w:rsidRPr="005945AC">
        <w:rPr>
          <w:rFonts w:ascii="NikoshBAN" w:hAnsi="NikoshBAN" w:cs="NikoshBAN"/>
          <w:b/>
          <w:sz w:val="28"/>
          <w:szCs w:val="28"/>
        </w:rPr>
        <w:t>প্রস্তাবনা (Preamble)</w:t>
      </w:r>
    </w:p>
    <w:p w:rsidR="002E7C9D" w:rsidRPr="005945AC" w:rsidRDefault="002E7C9D" w:rsidP="002E7C9D">
      <w:pPr>
        <w:rPr>
          <w:rFonts w:ascii="NikoshBAN" w:hAnsi="NikoshBAN" w:cs="NikoshBAN"/>
          <w:sz w:val="28"/>
          <w:szCs w:val="28"/>
        </w:rPr>
      </w:pPr>
      <w:r w:rsidRPr="005945AC">
        <w:rPr>
          <w:rFonts w:ascii="NikoshBAN" w:hAnsi="NikoshBAN" w:cs="NikoshBAN"/>
          <w:bCs/>
          <w:sz w:val="28"/>
          <w:szCs w:val="28"/>
        </w:rPr>
        <w:t>মন্ত্রণালয়</w:t>
      </w:r>
      <w:r w:rsidRPr="005945AC">
        <w:rPr>
          <w:rFonts w:ascii="NikoshBAN" w:hAnsi="NikoshBAN" w:cs="NikoshBAN"/>
          <w:sz w:val="28"/>
          <w:szCs w:val="28"/>
          <w:cs/>
          <w:lang w:bidi="bn-BD"/>
        </w:rPr>
        <w:t>/বিভাগসমূহ এবং সরকারি দপ্তর/ সংস্থাসমূহের</w:t>
      </w:r>
      <w:r w:rsidRPr="005945AC">
        <w:rPr>
          <w:rFonts w:ascii="NikoshBAN" w:hAnsi="NikoshBAN" w:cs="NikoshBAN"/>
          <w:sz w:val="28"/>
          <w:szCs w:val="28"/>
        </w:rPr>
        <w:t xml:space="preserve"> প্রাতিষ্ঠানিক দক্ষতা বৃদ্ধি, স্বচ্ছতা</w:t>
      </w:r>
      <w:r w:rsidR="000A30EF">
        <w:rPr>
          <w:rFonts w:ascii="NikoshBAN" w:hAnsi="NikoshBAN" w:cs="NikoshBAN"/>
          <w:sz w:val="28"/>
          <w:szCs w:val="28"/>
        </w:rPr>
        <w:t xml:space="preserve"> </w:t>
      </w:r>
      <w:r w:rsidRPr="005945AC">
        <w:rPr>
          <w:rFonts w:ascii="NikoshBAN" w:hAnsi="NikoshBAN" w:cs="NikoshBAN"/>
          <w:sz w:val="28"/>
          <w:szCs w:val="28"/>
        </w:rPr>
        <w:t>ও জবাবদিহিতা জোরদার করা, সুশাসন সংহতকরণ এবং সম্পদের যথাযথ ব্যবহার নিশ্চিতকরণের মাধ্যমে রূপকল্প ২০২১ এর যথাযথ বাস্তবায়নের লক্ষ্যে -</w:t>
      </w: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b/>
          <w:bCs/>
        </w:rPr>
      </w:pPr>
    </w:p>
    <w:p w:rsidR="002E7C9D" w:rsidRPr="0020692A" w:rsidRDefault="002E7C9D" w:rsidP="002E7C9D">
      <w:pPr>
        <w:ind w:firstLine="720"/>
        <w:jc w:val="both"/>
        <w:rPr>
          <w:rFonts w:ascii="SutonnyMJ" w:hAnsi="SutonnyMJ" w:cs="SutonnyMJ"/>
          <w:sz w:val="28"/>
          <w:szCs w:val="28"/>
          <w:cs/>
        </w:rPr>
      </w:pPr>
    </w:p>
    <w:p w:rsidR="002E7C9D" w:rsidRPr="0020692A" w:rsidRDefault="002E7C9D" w:rsidP="002E7C9D">
      <w:pPr>
        <w:pStyle w:val="ListParagraph"/>
        <w:ind w:left="1080"/>
        <w:rPr>
          <w:rFonts w:ascii="SutonnyMJ" w:hAnsi="SutonnyMJ" w:cs="SutonnyMJ"/>
          <w:color w:val="000000"/>
          <w:sz w:val="28"/>
          <w:szCs w:val="28"/>
        </w:rPr>
      </w:pPr>
      <w:r w:rsidRPr="0020692A">
        <w:rPr>
          <w:rFonts w:ascii="SutonnyMJ" w:hAnsi="SutonnyMJ" w:cs="SutonnyMJ"/>
          <w:color w:val="000000"/>
          <w:sz w:val="28"/>
          <w:szCs w:val="28"/>
        </w:rPr>
        <w:t xml:space="preserve">                                     </w:t>
      </w:r>
      <w:r w:rsidR="003410AB">
        <w:rPr>
          <w:rFonts w:ascii="SutonnyMJ" w:hAnsi="SutonnyMJ" w:cs="SutonnyMJ"/>
          <w:color w:val="000000"/>
          <w:sz w:val="28"/>
          <w:szCs w:val="28"/>
        </w:rPr>
        <w:t xml:space="preserve">  </w:t>
      </w:r>
      <w:r w:rsidRPr="0020692A">
        <w:rPr>
          <w:rFonts w:ascii="SutonnyMJ" w:hAnsi="SutonnyMJ" w:cs="SutonnyMJ"/>
          <w:color w:val="000000"/>
          <w:sz w:val="28"/>
          <w:szCs w:val="28"/>
        </w:rPr>
        <w:t>Jla ZË¡veavqK</w:t>
      </w:r>
    </w:p>
    <w:p w:rsidR="002E7C9D" w:rsidRPr="0020692A" w:rsidRDefault="002E7C9D" w:rsidP="002E7C9D">
      <w:pPr>
        <w:pStyle w:val="ListParagraph"/>
        <w:ind w:left="1080"/>
        <w:rPr>
          <w:rFonts w:ascii="SutonnyMJ" w:hAnsi="SutonnyMJ" w:cs="SutonnyMJ"/>
          <w:color w:val="000000"/>
          <w:sz w:val="28"/>
          <w:szCs w:val="28"/>
        </w:rPr>
      </w:pPr>
      <w:r w:rsidRPr="0020692A">
        <w:rPr>
          <w:rFonts w:ascii="SutonnyMJ" w:hAnsi="SutonnyMJ" w:cs="SutonnyMJ"/>
          <w:color w:val="000000"/>
          <w:sz w:val="28"/>
          <w:szCs w:val="28"/>
        </w:rPr>
        <w:t xml:space="preserve">                              </w:t>
      </w:r>
      <w:r w:rsidR="005E2EA3">
        <w:rPr>
          <w:rFonts w:ascii="SutonnyMJ" w:hAnsi="SutonnyMJ" w:cs="SutonnyMJ"/>
          <w:color w:val="000000"/>
          <w:sz w:val="28"/>
          <w:szCs w:val="28"/>
        </w:rPr>
        <w:t xml:space="preserve"> </w:t>
      </w:r>
      <w:r w:rsidR="003410AB">
        <w:rPr>
          <w:rFonts w:ascii="SutonnyMJ" w:hAnsi="SutonnyMJ" w:cs="SutonnyMJ"/>
          <w:color w:val="000000"/>
          <w:sz w:val="28"/>
          <w:szCs w:val="28"/>
        </w:rPr>
        <w:t xml:space="preserve"> </w:t>
      </w:r>
      <w:r w:rsidR="005E2EA3">
        <w:rPr>
          <w:rFonts w:ascii="SutonnyMJ" w:hAnsi="SutonnyMJ" w:cs="SutonnyMJ"/>
          <w:color w:val="000000"/>
          <w:sz w:val="28"/>
          <w:szCs w:val="28"/>
        </w:rPr>
        <w:t xml:space="preserve"> </w:t>
      </w:r>
      <w:r w:rsidR="003410AB">
        <w:rPr>
          <w:rFonts w:ascii="SutonnyMJ" w:hAnsi="SutonnyMJ" w:cs="SutonnyMJ"/>
          <w:color w:val="000000"/>
          <w:sz w:val="28"/>
          <w:szCs w:val="28"/>
        </w:rPr>
        <w:t>Jla ZË¡veavq‡Ki Kvh©vjq</w:t>
      </w:r>
    </w:p>
    <w:p w:rsidR="002E7C9D" w:rsidRPr="0020692A" w:rsidRDefault="002E7C9D" w:rsidP="002E7C9D">
      <w:pPr>
        <w:pStyle w:val="ListParagraph"/>
        <w:ind w:left="1080"/>
        <w:rPr>
          <w:rFonts w:ascii="SutonnyMJ" w:hAnsi="SutonnyMJ" w:cs="SutonnyMJ"/>
          <w:color w:val="000000"/>
          <w:sz w:val="28"/>
          <w:szCs w:val="28"/>
        </w:rPr>
      </w:pPr>
      <w:r w:rsidRPr="0020692A">
        <w:rPr>
          <w:rFonts w:ascii="SutonnyMJ" w:hAnsi="SutonnyMJ" w:cs="SutonnyMJ"/>
          <w:color w:val="000000"/>
          <w:sz w:val="28"/>
          <w:szCs w:val="28"/>
        </w:rPr>
        <w:t xml:space="preserve">                                 Jla cÖkvmb, </w:t>
      </w:r>
      <w:r w:rsidR="005E2EA3">
        <w:rPr>
          <w:rFonts w:ascii="SutonnyMJ" w:hAnsi="NikoshBAN" w:cs="SutonnyMJ"/>
          <w:color w:val="000000"/>
          <w:sz w:val="28"/>
          <w:szCs w:val="28"/>
        </w:rPr>
        <w:t>ময়মনসিংহ।</w:t>
      </w:r>
    </w:p>
    <w:p w:rsidR="002E7C9D" w:rsidRPr="0020692A" w:rsidRDefault="002E7C9D" w:rsidP="002E7C9D">
      <w:pPr>
        <w:pStyle w:val="ListParagraph"/>
        <w:ind w:left="0"/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2E7C9D" w:rsidRPr="005945AC" w:rsidRDefault="003410AB" w:rsidP="002E7C9D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</w:rPr>
      </w:pPr>
      <w:r>
        <w:rPr>
          <w:rFonts w:ascii="NikoshBAN" w:hAnsi="NikoshBAN" w:cs="NikoshBAN"/>
          <w:color w:val="000000"/>
          <w:sz w:val="28"/>
          <w:szCs w:val="28"/>
        </w:rPr>
        <w:t xml:space="preserve">  </w:t>
      </w:r>
      <w:r w:rsidR="002E7C9D" w:rsidRPr="005945AC">
        <w:rPr>
          <w:rFonts w:ascii="NikoshBAN" w:hAnsi="NikoshBAN" w:cs="NikoshBAN"/>
          <w:color w:val="000000"/>
          <w:sz w:val="28"/>
          <w:szCs w:val="28"/>
        </w:rPr>
        <w:t>এবং</w:t>
      </w:r>
    </w:p>
    <w:p w:rsidR="002E7C9D" w:rsidRPr="005945AC" w:rsidRDefault="002E7C9D" w:rsidP="002E7C9D">
      <w:pPr>
        <w:pStyle w:val="ListParagraph"/>
        <w:ind w:left="1080"/>
        <w:jc w:val="center"/>
        <w:rPr>
          <w:rFonts w:ascii="NikoshBAN" w:hAnsi="NikoshBAN" w:cs="NikoshBAN"/>
          <w:color w:val="000000"/>
          <w:sz w:val="28"/>
          <w:szCs w:val="28"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</w:rPr>
      </w:pPr>
      <w:r w:rsidRPr="005945AC">
        <w:rPr>
          <w:rFonts w:ascii="NikoshBAN" w:hAnsi="NikoshBAN" w:cs="NikoshBAN"/>
          <w:color w:val="000000"/>
          <w:sz w:val="28"/>
          <w:szCs w:val="28"/>
        </w:rPr>
        <w:t xml:space="preserve">          </w:t>
      </w:r>
      <w:r w:rsidR="00C8619C">
        <w:rPr>
          <w:rFonts w:ascii="NikoshBAN" w:hAnsi="NikoshBAN" w:cs="NikoshBAN"/>
          <w:color w:val="000000"/>
          <w:sz w:val="28"/>
          <w:szCs w:val="28"/>
        </w:rPr>
        <w:t xml:space="preserve"> </w:t>
      </w:r>
      <w:r w:rsidRPr="005945AC">
        <w:rPr>
          <w:rFonts w:ascii="NikoshBAN" w:hAnsi="NikoshBAN" w:cs="NikoshBAN"/>
          <w:color w:val="000000"/>
          <w:sz w:val="28"/>
          <w:szCs w:val="28"/>
        </w:rPr>
        <w:t xml:space="preserve"> মহাপরিচালক, </w:t>
      </w:r>
      <w:r w:rsidRPr="005945AC"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ঔষধ প্রশাসন </w:t>
      </w:r>
      <w:r w:rsidRPr="005945AC">
        <w:rPr>
          <w:rFonts w:ascii="NikoshBAN" w:eastAsia="Nikosh" w:hAnsi="NikoshBAN" w:cs="NikoshBAN"/>
          <w:color w:val="000000"/>
          <w:sz w:val="28"/>
          <w:szCs w:val="28"/>
          <w:cs/>
          <w:lang w:bidi="bn-BD"/>
        </w:rPr>
        <w:t>অধিদপ্তর</w:t>
      </w:r>
      <w:r w:rsidRPr="005945AC"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 </w:t>
      </w:r>
    </w:p>
    <w:p w:rsidR="002E7C9D" w:rsidRPr="005945AC" w:rsidRDefault="002E7C9D" w:rsidP="002E7C9D">
      <w:pPr>
        <w:pStyle w:val="ListParagraph"/>
        <w:jc w:val="center"/>
        <w:rPr>
          <w:rFonts w:ascii="NikoshBAN" w:hAnsi="NikoshBAN" w:cs="NikoshBAN"/>
          <w:sz w:val="28"/>
          <w:szCs w:val="28"/>
          <w:cs/>
        </w:rPr>
      </w:pPr>
      <w:r w:rsidRPr="005945AC">
        <w:rPr>
          <w:rFonts w:ascii="NikoshBAN" w:hAnsi="NikoshBAN" w:cs="NikoshBAN"/>
          <w:sz w:val="28"/>
          <w:szCs w:val="28"/>
          <w:cs/>
        </w:rPr>
        <w:t xml:space="preserve">স্বাস্থ্য ও পরিবার কল্যাণ মন্ত্রণালয়  </w:t>
      </w:r>
    </w:p>
    <w:p w:rsidR="002E7C9D" w:rsidRDefault="002E7C9D" w:rsidP="002E7C9D">
      <w:pPr>
        <w:pStyle w:val="ListParagraph"/>
        <w:jc w:val="center"/>
        <w:rPr>
          <w:rFonts w:ascii="NikoshBAN" w:hAnsi="NikoshBAN" w:cs="NikoshBAN"/>
          <w:sz w:val="28"/>
          <w:szCs w:val="28"/>
          <w:cs/>
        </w:rPr>
      </w:pPr>
      <w:r w:rsidRPr="005945AC">
        <w:rPr>
          <w:rFonts w:ascii="NikoshBAN" w:hAnsi="NikoshBAN" w:cs="NikoshBAN"/>
          <w:sz w:val="28"/>
          <w:szCs w:val="28"/>
          <w:cs/>
        </w:rPr>
        <w:t xml:space="preserve">গণপ্রজাতন্ত্রী বাংলাদেশ সরকার </w:t>
      </w:r>
    </w:p>
    <w:p w:rsidR="00B95281" w:rsidRPr="005945AC" w:rsidRDefault="00B95281" w:rsidP="002E7C9D">
      <w:pPr>
        <w:pStyle w:val="ListParagraph"/>
        <w:jc w:val="center"/>
        <w:rPr>
          <w:rFonts w:ascii="NikoshBAN" w:hAnsi="NikoshBAN" w:cs="NikoshBAN"/>
          <w:sz w:val="28"/>
          <w:szCs w:val="28"/>
          <w:cs/>
        </w:rPr>
      </w:pPr>
    </w:p>
    <w:p w:rsidR="002E7C9D" w:rsidRPr="005945AC" w:rsidRDefault="002E7C9D" w:rsidP="002E7C9D">
      <w:pPr>
        <w:pStyle w:val="ListParagraph"/>
        <w:ind w:left="0"/>
        <w:jc w:val="center"/>
        <w:rPr>
          <w:rFonts w:ascii="NikoshBAN" w:hAnsi="NikoshBAN" w:cs="NikoshBAN"/>
          <w:sz w:val="28"/>
          <w:szCs w:val="28"/>
        </w:rPr>
      </w:pPr>
      <w:r w:rsidRPr="005945AC">
        <w:rPr>
          <w:rFonts w:ascii="NikoshBAN" w:hAnsi="NikoshBAN" w:cs="NikoshBAN"/>
          <w:sz w:val="28"/>
          <w:szCs w:val="28"/>
          <w:cs/>
        </w:rPr>
        <w:t>এর মধ্যে ২০১</w:t>
      </w:r>
      <w:r w:rsidRPr="005945AC">
        <w:rPr>
          <w:rFonts w:ascii="NikoshBAN" w:hAnsi="NikoshBAN" w:cs="NikoshBAN"/>
          <w:sz w:val="28"/>
          <w:szCs w:val="28"/>
          <w:cs/>
          <w:lang w:bidi="bn-BD"/>
        </w:rPr>
        <w:t>৯</w:t>
      </w:r>
      <w:r w:rsidRPr="005945AC">
        <w:rPr>
          <w:rFonts w:ascii="NikoshBAN" w:hAnsi="NikoshBAN" w:cs="NikoshBAN"/>
          <w:sz w:val="28"/>
          <w:szCs w:val="28"/>
          <w:cs/>
        </w:rPr>
        <w:t xml:space="preserve"> সালের জুন মাসের </w:t>
      </w:r>
      <w:r w:rsidR="00C8619C">
        <w:rPr>
          <w:rFonts w:ascii="NikoshBAN" w:hAnsi="NikoshBAN" w:cs="NikoshBAN"/>
          <w:sz w:val="28"/>
          <w:szCs w:val="28"/>
          <w:lang w:bidi="bn-BD"/>
        </w:rPr>
        <w:t>20/06/2019ইং</w:t>
      </w:r>
      <w:r w:rsidRPr="005945AC">
        <w:rPr>
          <w:rFonts w:ascii="NikoshBAN" w:hAnsi="NikoshBAN" w:cs="NikoshBAN"/>
          <w:sz w:val="28"/>
          <w:szCs w:val="28"/>
          <w:cs/>
        </w:rPr>
        <w:t>তারিখে এ</w:t>
      </w:r>
      <w:r w:rsidRPr="005945AC">
        <w:rPr>
          <w:rFonts w:ascii="NikoshBAN" w:hAnsi="NikoshBAN" w:cs="NikoshBAN"/>
          <w:sz w:val="28"/>
          <w:szCs w:val="28"/>
        </w:rPr>
        <w:t xml:space="preserve">ই </w:t>
      </w:r>
      <w:r w:rsidRPr="005945AC">
        <w:rPr>
          <w:rFonts w:ascii="NikoshBAN" w:hAnsi="NikoshBAN" w:cs="NikoshBAN"/>
          <w:sz w:val="28"/>
          <w:szCs w:val="28"/>
          <w:cs/>
        </w:rPr>
        <w:t>বার্ষিক কর্মসম্পাদন চুক্তি স্বাক্ষরিত হল।</w:t>
      </w:r>
    </w:p>
    <w:p w:rsidR="002E7C9D" w:rsidRPr="005945AC" w:rsidRDefault="002E7C9D" w:rsidP="002E7C9D">
      <w:pPr>
        <w:jc w:val="center"/>
        <w:rPr>
          <w:rFonts w:ascii="NikoshBAN" w:hAnsi="NikoshBAN" w:cs="NikoshBAN"/>
          <w:sz w:val="28"/>
          <w:szCs w:val="28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sz w:val="28"/>
          <w:szCs w:val="28"/>
          <w:cs/>
        </w:rPr>
      </w:pPr>
      <w:r w:rsidRPr="005945AC">
        <w:rPr>
          <w:rFonts w:ascii="NikoshBAN" w:hAnsi="NikoshBAN" w:cs="NikoshBAN"/>
          <w:sz w:val="28"/>
          <w:szCs w:val="28"/>
          <w:cs/>
        </w:rPr>
        <w:t>এই  চুক্তিতে স্বাক্ষরকারী উভয়পক্ষ নিম্নলিখিত বিষয়সমূহে সম্মত হলেন:</w:t>
      </w: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sz w:val="28"/>
          <w:szCs w:val="28"/>
          <w:cs/>
          <w:lang w:bidi="bn-BD"/>
        </w:rPr>
      </w:pP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sz w:val="28"/>
          <w:szCs w:val="28"/>
          <w:cs/>
          <w:lang w:bidi="bn-BD"/>
        </w:rPr>
      </w:pP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A70DE2">
      <w:pPr>
        <w:rPr>
          <w:rFonts w:ascii="NikoshBAN" w:hAnsi="NikoshBAN" w:cs="NikoshBAN"/>
          <w:cs/>
          <w:lang w:bidi="bn-BD"/>
        </w:rPr>
      </w:pPr>
    </w:p>
    <w:p w:rsidR="002E7C9D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পৃষ্ঠা-৪</w:t>
      </w:r>
    </w:p>
    <w:p w:rsidR="00B95281" w:rsidRPr="005945AC" w:rsidRDefault="00B95281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rPr>
          <w:rFonts w:ascii="NikoshBAN" w:hAnsi="NikoshBAN" w:cs="NikoshBAN"/>
          <w:cs/>
        </w:rPr>
      </w:pP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b/>
          <w:u w:val="single"/>
          <w:cs/>
        </w:rPr>
      </w:pPr>
      <w:r w:rsidRPr="005945AC">
        <w:rPr>
          <w:rFonts w:ascii="NikoshBAN" w:hAnsi="NikoshBAN" w:cs="NikoshBAN"/>
          <w:b/>
          <w:u w:val="single"/>
          <w:cs/>
        </w:rPr>
        <w:lastRenderedPageBreak/>
        <w:t>সেকশন ১:</w:t>
      </w:r>
    </w:p>
    <w:p w:rsidR="002E7C9D" w:rsidRPr="005945AC" w:rsidRDefault="002E7C9D" w:rsidP="002E7C9D">
      <w:pPr>
        <w:ind w:firstLine="720"/>
        <w:jc w:val="center"/>
        <w:rPr>
          <w:rFonts w:ascii="NikoshBAN" w:hAnsi="NikoshBAN" w:cs="NikoshBAN"/>
          <w:cs/>
        </w:rPr>
      </w:pPr>
    </w:p>
    <w:p w:rsidR="002E7C9D" w:rsidRPr="005945AC" w:rsidRDefault="002E7C9D" w:rsidP="002E7C9D">
      <w:pPr>
        <w:tabs>
          <w:tab w:val="center" w:pos="4320"/>
        </w:tabs>
        <w:jc w:val="center"/>
        <w:rPr>
          <w:rFonts w:ascii="NikoshBAN" w:hAnsi="NikoshBAN" w:cs="NikoshBAN"/>
          <w:b/>
          <w:cs/>
        </w:rPr>
      </w:pPr>
      <w:r w:rsidRPr="005945AC">
        <w:rPr>
          <w:rFonts w:ascii="NikoshBAN" w:hAnsi="NikoshBAN" w:cs="NikoshBAN"/>
          <w:b/>
          <w:cs/>
        </w:rPr>
        <w:t xml:space="preserve">দপ্তর/সংস্থার রূপকল্প </w:t>
      </w:r>
      <w:r w:rsidRPr="005945AC">
        <w:rPr>
          <w:rFonts w:ascii="NikoshBAN" w:hAnsi="NikoshBAN" w:cs="NikoshBAN"/>
          <w:b/>
          <w:sz w:val="20"/>
          <w:szCs w:val="20"/>
          <w:cs/>
        </w:rPr>
        <w:t>(Vision),</w:t>
      </w:r>
      <w:r w:rsidRPr="005945AC">
        <w:rPr>
          <w:rFonts w:ascii="NikoshBAN" w:hAnsi="NikoshBAN" w:cs="NikoshBAN"/>
          <w:b/>
          <w:cs/>
        </w:rPr>
        <w:t xml:space="preserve"> অভিলক্ষ্য </w:t>
      </w:r>
      <w:r w:rsidRPr="005945AC">
        <w:rPr>
          <w:rFonts w:ascii="NikoshBAN" w:hAnsi="NikoshBAN" w:cs="NikoshBAN"/>
          <w:b/>
          <w:sz w:val="20"/>
          <w:szCs w:val="20"/>
          <w:cs/>
        </w:rPr>
        <w:t>(Mission)</w:t>
      </w:r>
      <w:r w:rsidRPr="005945AC">
        <w:rPr>
          <w:rFonts w:ascii="NikoshBAN" w:hAnsi="NikoshBAN" w:cs="NikoshBAN"/>
          <w:b/>
          <w:sz w:val="20"/>
          <w:szCs w:val="20"/>
        </w:rPr>
        <w:t>,</w:t>
      </w:r>
      <w:r w:rsidRPr="005945AC">
        <w:rPr>
          <w:rFonts w:ascii="NikoshBAN" w:hAnsi="NikoshBAN" w:cs="NikoshBAN"/>
          <w:b/>
        </w:rPr>
        <w:t xml:space="preserve"> </w:t>
      </w:r>
      <w:r w:rsidRPr="005945AC">
        <w:rPr>
          <w:rFonts w:ascii="NikoshBAN" w:hAnsi="NikoshBAN" w:cs="NikoshBAN"/>
          <w:b/>
          <w:cs/>
        </w:rPr>
        <w:t>কৌশলগত উদ্দেশ্যসমূহ এবং কার্যাবলি</w:t>
      </w:r>
    </w:p>
    <w:p w:rsidR="002E7C9D" w:rsidRPr="005945AC" w:rsidRDefault="002E7C9D" w:rsidP="002E7C9D">
      <w:pPr>
        <w:ind w:firstLine="720"/>
        <w:jc w:val="both"/>
        <w:rPr>
          <w:rFonts w:ascii="NikoshBAN" w:hAnsi="NikoshBAN" w:cs="NikoshBAN"/>
        </w:rPr>
      </w:pPr>
    </w:p>
    <w:p w:rsidR="002E7C9D" w:rsidRPr="005945AC" w:rsidRDefault="002E7C9D" w:rsidP="002E7C9D">
      <w:pPr>
        <w:ind w:left="720"/>
        <w:jc w:val="both"/>
        <w:rPr>
          <w:rFonts w:ascii="NikoshBAN" w:hAnsi="NikoshBAN" w:cs="NikoshBAN"/>
        </w:rPr>
      </w:pPr>
      <w:r w:rsidRPr="005945AC">
        <w:rPr>
          <w:rFonts w:ascii="NikoshBAN" w:hAnsi="NikoshBAN" w:cs="NikoshBAN"/>
          <w:b/>
          <w:cs/>
        </w:rPr>
        <w:t xml:space="preserve">১.১ রূপকল্প </w:t>
      </w:r>
      <w:r w:rsidRPr="005945AC">
        <w:rPr>
          <w:rFonts w:ascii="NikoshBAN" w:hAnsi="NikoshBAN" w:cs="NikoshBAN"/>
          <w:b/>
          <w:sz w:val="20"/>
          <w:szCs w:val="20"/>
          <w:cs/>
        </w:rPr>
        <w:t>(Vision):</w:t>
      </w:r>
      <w:r w:rsidRPr="005945AC">
        <w:rPr>
          <w:rFonts w:ascii="NikoshBAN" w:hAnsi="NikoshBAN" w:cs="NikoshBAN"/>
          <w:cs/>
        </w:rPr>
        <w:t xml:space="preserve"> নিরাপদ, </w:t>
      </w:r>
      <w:r w:rsidRPr="005945AC">
        <w:rPr>
          <w:rFonts w:ascii="NikoshBAN" w:eastAsia="Nikosh" w:hAnsi="NikoshBAN" w:cs="NikoshBAN"/>
          <w:cs/>
          <w:lang w:bidi="bn-BD"/>
        </w:rPr>
        <w:t>কার্যকর</w:t>
      </w:r>
      <w:r w:rsidRPr="005945AC">
        <w:rPr>
          <w:rFonts w:ascii="NikoshBAN" w:hAnsi="NikoshBAN" w:cs="NikoshBAN"/>
          <w:lang w:bidi="bn-BD"/>
        </w:rPr>
        <w:t xml:space="preserve"> </w:t>
      </w:r>
      <w:r w:rsidRPr="005945AC">
        <w:rPr>
          <w:rFonts w:ascii="NikoshBAN" w:hAnsi="NikoshBAN" w:cs="NikoshBAN"/>
          <w:cs/>
        </w:rPr>
        <w:t xml:space="preserve">ও মান-সম্পন্ন </w:t>
      </w:r>
      <w:r w:rsidRPr="005945AC">
        <w:rPr>
          <w:rFonts w:ascii="NikoshBAN" w:eastAsia="Nikosh" w:hAnsi="NikoshBAN" w:cs="NikoshBAN"/>
          <w:cs/>
          <w:lang w:bidi="bn-BD"/>
        </w:rPr>
        <w:t>ঔষধ নিশ্চিত করা</w:t>
      </w:r>
      <w:r w:rsidRPr="005945AC">
        <w:rPr>
          <w:rFonts w:ascii="NikoshBAN" w:hAnsi="NikoshBAN" w:cs="NikoshBAN"/>
        </w:rPr>
        <w:t>|</w:t>
      </w:r>
    </w:p>
    <w:p w:rsidR="002E7C9D" w:rsidRPr="005945AC" w:rsidRDefault="002E7C9D" w:rsidP="002E7C9D">
      <w:pPr>
        <w:ind w:left="720"/>
        <w:jc w:val="both"/>
        <w:rPr>
          <w:rFonts w:ascii="NikoshBAN" w:hAnsi="NikoshBAN" w:cs="NikoshBAN"/>
        </w:rPr>
      </w:pPr>
    </w:p>
    <w:p w:rsidR="002E7C9D" w:rsidRPr="005945AC" w:rsidRDefault="002E7C9D" w:rsidP="002E7C9D">
      <w:pPr>
        <w:ind w:left="720"/>
        <w:jc w:val="both"/>
        <w:rPr>
          <w:rFonts w:ascii="NikoshBAN" w:hAnsi="NikoshBAN" w:cs="NikoshBAN"/>
          <w:cs/>
        </w:rPr>
      </w:pPr>
      <w:r w:rsidRPr="005945AC">
        <w:rPr>
          <w:rFonts w:ascii="NikoshBAN" w:hAnsi="NikoshBAN" w:cs="NikoshBAN"/>
          <w:cs/>
        </w:rPr>
        <w:t xml:space="preserve">১.২ অভিলক্ষ্য </w:t>
      </w:r>
      <w:r w:rsidRPr="005945AC">
        <w:rPr>
          <w:rFonts w:ascii="NikoshBAN" w:hAnsi="NikoshBAN" w:cs="NikoshBAN"/>
          <w:sz w:val="20"/>
          <w:szCs w:val="20"/>
          <w:cs/>
        </w:rPr>
        <w:t>(Mission):</w:t>
      </w:r>
      <w:r w:rsidRPr="005945AC">
        <w:rPr>
          <w:rFonts w:ascii="NikoshBAN" w:hAnsi="NikoshBAN" w:cs="NikoshBAN"/>
          <w:cs/>
        </w:rPr>
        <w:t xml:space="preserve"> </w:t>
      </w:r>
    </w:p>
    <w:p w:rsidR="002E7C9D" w:rsidRPr="005945AC" w:rsidRDefault="002E7C9D" w:rsidP="002E7C9D">
      <w:pPr>
        <w:ind w:left="720"/>
        <w:jc w:val="both"/>
        <w:rPr>
          <w:rFonts w:ascii="NikoshBAN" w:eastAsia="Times New Roman" w:hAnsi="NikoshBAN" w:cs="NikoshBAN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কার্যকর নিয়ন্ত্রণ ব্যবস্থা প্রতিষ্ঠার মাধ্যমে </w:t>
      </w:r>
      <w:r w:rsidRPr="005945AC">
        <w:rPr>
          <w:rFonts w:ascii="NikoshBAN" w:hAnsi="NikoshBAN" w:cs="NikoshBAN"/>
          <w:cs/>
        </w:rPr>
        <w:t xml:space="preserve">নিরাপদ, </w:t>
      </w:r>
      <w:r w:rsidRPr="005945AC">
        <w:rPr>
          <w:rFonts w:ascii="NikoshBAN" w:eastAsia="Nikosh" w:hAnsi="NikoshBAN" w:cs="NikoshBAN"/>
          <w:cs/>
          <w:lang w:bidi="bn-BD"/>
        </w:rPr>
        <w:t>কার্যকর</w:t>
      </w:r>
      <w:r w:rsidRPr="005945AC">
        <w:rPr>
          <w:rFonts w:ascii="NikoshBAN" w:hAnsi="NikoshBAN" w:cs="NikoshBAN"/>
          <w:lang w:bidi="bn-BD"/>
        </w:rPr>
        <w:t xml:space="preserve"> </w:t>
      </w:r>
      <w:r w:rsidRPr="005945AC">
        <w:rPr>
          <w:rFonts w:ascii="NikoshBAN" w:hAnsi="NikoshBAN" w:cs="NikoshBAN"/>
          <w:cs/>
        </w:rPr>
        <w:t xml:space="preserve">ও মান-সম্পন্ন </w:t>
      </w:r>
      <w:r w:rsidRPr="005945AC">
        <w:rPr>
          <w:rFonts w:ascii="NikoshBAN" w:eastAsia="Nikosh" w:hAnsi="NikoshBAN" w:cs="NikoshBAN"/>
          <w:cs/>
          <w:lang w:bidi="bn-BD"/>
        </w:rPr>
        <w:t xml:space="preserve">ঔষধ সহজলভ্য নিশ্চিতকরত: মানব ও প্রাণী সম্পদ/স্বাস্থ্য সুরক্ষা করা। </w:t>
      </w:r>
    </w:p>
    <w:p w:rsidR="002E7C9D" w:rsidRPr="005945AC" w:rsidRDefault="002E7C9D" w:rsidP="002E7C9D">
      <w:pPr>
        <w:ind w:left="720"/>
        <w:jc w:val="both"/>
        <w:rPr>
          <w:rFonts w:ascii="NikoshBAN" w:hAnsi="NikoshBAN" w:cs="NikoshBAN"/>
        </w:rPr>
      </w:pPr>
    </w:p>
    <w:p w:rsidR="002E7C9D" w:rsidRPr="005945AC" w:rsidRDefault="002E7C9D" w:rsidP="002E7C9D">
      <w:pPr>
        <w:ind w:left="720"/>
        <w:jc w:val="both"/>
        <w:rPr>
          <w:rFonts w:ascii="NikoshBAN" w:hAnsi="NikoshBAN" w:cs="NikoshBAN"/>
          <w:sz w:val="20"/>
          <w:szCs w:val="20"/>
        </w:rPr>
      </w:pPr>
      <w:r w:rsidRPr="005945AC">
        <w:rPr>
          <w:rFonts w:ascii="NikoshBAN" w:hAnsi="NikoshBAN" w:cs="NikoshBAN"/>
          <w:cs/>
        </w:rPr>
        <w:t xml:space="preserve">১.৩ কৌশলগত উদ্দেশ্যসমূহ </w:t>
      </w:r>
      <w:r w:rsidRPr="005945AC">
        <w:rPr>
          <w:rFonts w:ascii="NikoshBAN" w:hAnsi="NikoshBAN" w:cs="NikoshBAN"/>
          <w:sz w:val="20"/>
          <w:szCs w:val="20"/>
          <w:cs/>
        </w:rPr>
        <w:t>(Strategic Objectives):</w:t>
      </w:r>
    </w:p>
    <w:p w:rsidR="002E7C9D" w:rsidRPr="005945AC" w:rsidRDefault="002E7C9D" w:rsidP="002E7C9D">
      <w:pPr>
        <w:ind w:left="720"/>
        <w:jc w:val="both"/>
        <w:rPr>
          <w:rFonts w:ascii="NikoshBAN" w:hAnsi="NikoshBAN" w:cs="NikoshBAN"/>
          <w:cs/>
        </w:rPr>
      </w:pPr>
    </w:p>
    <w:p w:rsidR="002E7C9D" w:rsidRPr="005945AC" w:rsidRDefault="002E7C9D" w:rsidP="002E7C9D">
      <w:pPr>
        <w:ind w:left="1620" w:hanging="450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১.৩.১ </w:t>
      </w:r>
      <w:r w:rsidRPr="005945AC">
        <w:rPr>
          <w:rFonts w:ascii="NikoshBAN" w:hAnsi="NikoshBAN" w:cs="NikoshBAN"/>
          <w:cs/>
        </w:rPr>
        <w:t>দপ্তর/সংস্থার কৌশলগত</w:t>
      </w:r>
      <w:r w:rsidRPr="005945AC">
        <w:rPr>
          <w:rFonts w:ascii="NikoshBAN" w:eastAsia="Nikosh" w:hAnsi="NikoshBAN" w:cs="NikoshBAN"/>
          <w:cs/>
          <w:lang w:bidi="bn-BD"/>
        </w:rPr>
        <w:t xml:space="preserve"> উদ্দেশ্যসমূহ</w:t>
      </w:r>
      <w:r w:rsidR="000378A8">
        <w:rPr>
          <w:rFonts w:ascii="NikoshBAN" w:eastAsia="Nikosh" w:hAnsi="NikoshBAN" w:cs="NikoshBAN"/>
          <w:cs/>
          <w:lang w:bidi="bn-BD"/>
        </w:rPr>
        <w:t>:</w:t>
      </w:r>
      <w:r w:rsidRPr="005945AC">
        <w:rPr>
          <w:rFonts w:ascii="NikoshBAN" w:eastAsia="Nikosh" w:hAnsi="NikoshBAN" w:cs="NikoshBAN"/>
          <w:b/>
          <w:cs/>
          <w:lang w:bidi="bn-BD"/>
        </w:rPr>
        <w:t xml:space="preserve"> </w:t>
      </w:r>
    </w:p>
    <w:p w:rsidR="002E7C9D" w:rsidRPr="005945AC" w:rsidRDefault="002E7C9D" w:rsidP="002E7C9D">
      <w:pPr>
        <w:ind w:left="1620"/>
        <w:jc w:val="both"/>
        <w:rPr>
          <w:rFonts w:ascii="NikoshBAN" w:eastAsia="Times New Roman" w:hAnsi="NikoshBAN" w:cs="NikoshBAN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১. ঔষধ উৎপাদন ও বিক্রয়কারী প্রতিষ্ঠানের উপর নিয়ন্ত্রণ কার্যক্রম জোরদারকরণ। </w:t>
      </w:r>
    </w:p>
    <w:p w:rsidR="002E7C9D" w:rsidRPr="005945AC" w:rsidRDefault="002E7C9D" w:rsidP="002E7C9D">
      <w:pPr>
        <w:ind w:left="1620"/>
        <w:jc w:val="both"/>
        <w:rPr>
          <w:rFonts w:ascii="NikoshBAN" w:eastAsia="Times New Roman" w:hAnsi="NikoshBAN" w:cs="NikoshBAN"/>
          <w:cs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২. ঔষধের গুণগত মান নিশ্চিতকরণ। </w:t>
      </w:r>
    </w:p>
    <w:p w:rsidR="002E7C9D" w:rsidRPr="005945AC" w:rsidRDefault="002E7C9D" w:rsidP="002E7C9D">
      <w:pPr>
        <w:ind w:left="1620"/>
        <w:jc w:val="both"/>
        <w:rPr>
          <w:rFonts w:ascii="NikoshBAN" w:eastAsia="Times New Roman" w:hAnsi="NikoshBAN" w:cs="NikoshBAN"/>
          <w:cs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৩. আইনের যথাযথ প্রয়োগ নিশ্চিতকরণ। </w:t>
      </w:r>
    </w:p>
    <w:p w:rsidR="002E7C9D" w:rsidRPr="005945AC" w:rsidRDefault="002E7C9D" w:rsidP="002E7C9D">
      <w:pPr>
        <w:ind w:left="1620"/>
        <w:jc w:val="both"/>
        <w:rPr>
          <w:rFonts w:ascii="NikoshBAN" w:eastAsia="Times New Roman" w:hAnsi="NikoshBAN" w:cs="NikoshBAN"/>
          <w:cs/>
        </w:rPr>
      </w:pPr>
      <w:r w:rsidRPr="005945AC">
        <w:rPr>
          <w:rFonts w:ascii="NikoshBAN" w:eastAsia="Nikosh" w:hAnsi="NikoshBAN" w:cs="NikoshBAN"/>
          <w:cs/>
          <w:lang w:bidi="bn-BD"/>
        </w:rPr>
        <w:t>৪. প্রাতিষ্ঠানিক সক্ষমতা বৃদ্ধিকরণ।</w:t>
      </w:r>
    </w:p>
    <w:p w:rsidR="002E7C9D" w:rsidRPr="005945AC" w:rsidRDefault="002E7C9D" w:rsidP="002E7C9D">
      <w:pPr>
        <w:ind w:left="1620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>৫. ঔষধ উৎপাদনকারী/বিক্রয়কারী প্রতিষ্ঠানের সক্ষমতা/সচেতনতা বৃদ্ধিকরণ।</w:t>
      </w:r>
    </w:p>
    <w:p w:rsidR="002E7C9D" w:rsidRPr="005945AC" w:rsidRDefault="002E7C9D" w:rsidP="002E7C9D">
      <w:pPr>
        <w:ind w:left="1620" w:hanging="450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ab/>
      </w:r>
    </w:p>
    <w:p w:rsidR="002E7C9D" w:rsidRPr="005945AC" w:rsidRDefault="002E7C9D" w:rsidP="002E7C9D">
      <w:pPr>
        <w:jc w:val="both"/>
        <w:rPr>
          <w:rFonts w:ascii="NikoshBAN" w:eastAsia="Nikosh" w:hAnsi="NikoshBAN" w:cs="NikoshBAN"/>
          <w:sz w:val="20"/>
          <w:szCs w:val="20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                   ১.৩.২ </w:t>
      </w:r>
      <w:r w:rsidRPr="005945AC">
        <w:rPr>
          <w:rFonts w:ascii="NikoshBAN" w:eastAsia="Nikosh" w:hAnsi="NikoshBAN" w:cs="NikoshBAN"/>
          <w:b/>
          <w:cs/>
          <w:lang w:bidi="bn-BD"/>
        </w:rPr>
        <w:t xml:space="preserve">আবশ্যিক </w:t>
      </w:r>
      <w:r w:rsidRPr="005945AC">
        <w:rPr>
          <w:rFonts w:ascii="NikoshBAN" w:hAnsi="NikoshBAN" w:cs="NikoshBAN"/>
          <w:cs/>
        </w:rPr>
        <w:t>কৌশলগত</w:t>
      </w:r>
      <w:r w:rsidRPr="005945AC">
        <w:rPr>
          <w:rFonts w:ascii="NikoshBAN" w:eastAsia="Nikosh" w:hAnsi="NikoshBAN" w:cs="NikoshBAN"/>
          <w:b/>
          <w:cs/>
          <w:lang w:bidi="bn-BD"/>
        </w:rPr>
        <w:t xml:space="preserve"> উদ্দেশ্যসমূহ </w:t>
      </w:r>
      <w:r w:rsidRPr="005945AC">
        <w:rPr>
          <w:rFonts w:ascii="NikoshBAN" w:hAnsi="NikoshBAN" w:cs="NikoshBAN"/>
          <w:b/>
          <w:sz w:val="20"/>
          <w:szCs w:val="20"/>
          <w:cs/>
        </w:rPr>
        <w:t>(Strategic Objectives)</w:t>
      </w:r>
    </w:p>
    <w:p w:rsidR="002E7C9D" w:rsidRPr="005945AC" w:rsidRDefault="002E7C9D" w:rsidP="002E7C9D">
      <w:pPr>
        <w:ind w:left="1620"/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১. </w:t>
      </w:r>
      <w:r w:rsidRPr="005945AC">
        <w:rPr>
          <w:rFonts w:ascii="NikoshBAN" w:hAnsi="NikoshBAN" w:cs="NikoshBAN"/>
          <w:cs/>
          <w:lang w:bidi="bn-IN"/>
        </w:rPr>
        <w:t>কর্মসম্পাদনে গতিশীলতা আনয়ন ও সেবার মান বৃদ্ধি</w:t>
      </w:r>
    </w:p>
    <w:p w:rsidR="002E7C9D" w:rsidRPr="005945AC" w:rsidRDefault="002E7C9D" w:rsidP="002E7C9D">
      <w:pPr>
        <w:ind w:left="1620"/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২. </w:t>
      </w:r>
      <w:r w:rsidRPr="005945AC">
        <w:rPr>
          <w:rFonts w:ascii="NikoshBAN" w:hAnsi="NikoshBAN" w:cs="NikoshBAN"/>
          <w:cs/>
          <w:lang w:bidi="bn-IN"/>
        </w:rPr>
        <w:t>দাপ্তরিক কর্মকান্ডে স্বচ্ছতা বৃদ্ধি ও জবাবদিহি নিশ্চিতকরণ</w:t>
      </w:r>
    </w:p>
    <w:p w:rsidR="002E7C9D" w:rsidRPr="005945AC" w:rsidRDefault="002E7C9D" w:rsidP="002E7C9D">
      <w:pPr>
        <w:ind w:left="1620"/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৩. </w:t>
      </w:r>
      <w:r w:rsidRPr="005945AC">
        <w:rPr>
          <w:rFonts w:ascii="NikoshBAN" w:hAnsi="NikoshBAN" w:cs="NikoshBAN"/>
          <w:cs/>
          <w:lang w:bidi="bn-IN"/>
        </w:rPr>
        <w:t>আর্থিক ও সম্পদ ব্যবস্থাপনার উন্নয়ণ</w:t>
      </w:r>
    </w:p>
    <w:p w:rsidR="002E7C9D" w:rsidRPr="005945AC" w:rsidRDefault="002E7C9D" w:rsidP="002E7C9D">
      <w:pPr>
        <w:jc w:val="both"/>
        <w:rPr>
          <w:rFonts w:ascii="NikoshBAN" w:hAnsi="NikoshBAN" w:cs="NikoshBAN"/>
          <w:cs/>
          <w:lang w:bidi="bn-BD"/>
        </w:rPr>
      </w:pPr>
    </w:p>
    <w:p w:rsidR="002E7C9D" w:rsidRPr="005945AC" w:rsidRDefault="002E7C9D" w:rsidP="002E7C9D">
      <w:pPr>
        <w:autoSpaceDE w:val="0"/>
        <w:autoSpaceDN w:val="0"/>
        <w:adjustRightInd w:val="0"/>
        <w:spacing w:before="20"/>
        <w:ind w:left="960" w:hanging="480"/>
        <w:rPr>
          <w:rFonts w:ascii="NikoshBAN" w:hAnsi="NikoshBAN" w:cs="NikoshBAN"/>
          <w:cs/>
        </w:rPr>
      </w:pPr>
      <w:r w:rsidRPr="005945AC">
        <w:rPr>
          <w:rFonts w:ascii="NikoshBAN" w:hAnsi="NikoshBAN" w:cs="NikoshBAN"/>
          <w:cs/>
        </w:rPr>
        <w:t xml:space="preserve">১.৪ কার্যাবলি </w:t>
      </w:r>
      <w:r w:rsidRPr="005945AC">
        <w:rPr>
          <w:rFonts w:ascii="NikoshBAN" w:hAnsi="NikoshBAN" w:cs="NikoshBAN"/>
          <w:sz w:val="20"/>
          <w:szCs w:val="20"/>
          <w:cs/>
        </w:rPr>
        <w:t>(Functions):</w:t>
      </w:r>
      <w:r w:rsidRPr="005945AC">
        <w:rPr>
          <w:rFonts w:ascii="NikoshBAN" w:hAnsi="NikoshBAN" w:cs="NikoshBAN"/>
          <w:cs/>
        </w:rPr>
        <w:t xml:space="preserve"> </w:t>
      </w:r>
    </w:p>
    <w:p w:rsidR="002E7C9D" w:rsidRPr="005945AC" w:rsidRDefault="002E7C9D" w:rsidP="00B95281">
      <w:pPr>
        <w:autoSpaceDE w:val="0"/>
        <w:autoSpaceDN w:val="0"/>
        <w:adjustRightInd w:val="0"/>
        <w:spacing w:before="20"/>
        <w:rPr>
          <w:rFonts w:ascii="NikoshBAN" w:hAnsi="NikoshBAN" w:cs="NikoshBAN"/>
          <w:cs/>
        </w:rPr>
      </w:pPr>
    </w:p>
    <w:p w:rsidR="002E7C9D" w:rsidRPr="005945AC" w:rsidRDefault="002E7C9D" w:rsidP="002E7C9D">
      <w:pPr>
        <w:autoSpaceDE w:val="0"/>
        <w:autoSpaceDN w:val="0"/>
        <w:adjustRightInd w:val="0"/>
        <w:spacing w:before="20"/>
        <w:ind w:left="1200" w:hanging="480"/>
        <w:rPr>
          <w:rFonts w:ascii="NikoshBAN" w:eastAsia="Times New Roman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>১.</w:t>
      </w:r>
      <w:r w:rsidRPr="005945AC">
        <w:rPr>
          <w:rFonts w:ascii="NikoshBAN" w:eastAsia="Nikosh" w:hAnsi="NikoshBAN" w:cs="NikoshBAN"/>
          <w:cs/>
          <w:lang w:bidi="bn-BD"/>
        </w:rPr>
        <w:tab/>
        <w:t>ঔষধ উৎপাদনকারী ও বিক্রয়কারী প্রতিষ্ঠানের উপর নিয়ন্ত্রণ কার্যক্রম জোরদারকরণের লক্ষ্যে ফার্মেসী ও ঔষধ উৎপাদনকারী প্রতিষ্ঠান মনিটরিং জোরদারকরণ।</w:t>
      </w:r>
    </w:p>
    <w:p w:rsidR="002E7C9D" w:rsidRPr="005945AC" w:rsidRDefault="002E7C9D" w:rsidP="002E7C9D">
      <w:pPr>
        <w:autoSpaceDE w:val="0"/>
        <w:autoSpaceDN w:val="0"/>
        <w:adjustRightInd w:val="0"/>
        <w:spacing w:before="20"/>
        <w:ind w:left="1200" w:hanging="480"/>
        <w:rPr>
          <w:rFonts w:ascii="NikoshBAN" w:eastAsia="Times New Roman" w:hAnsi="NikoshBAN" w:cs="NikoshBAN"/>
          <w:bCs/>
        </w:rPr>
      </w:pPr>
      <w:r w:rsidRPr="005945AC">
        <w:rPr>
          <w:rFonts w:ascii="NikoshBAN" w:eastAsia="Nikosh" w:hAnsi="NikoshBAN" w:cs="NikoshBAN"/>
          <w:cs/>
          <w:lang w:bidi="bn-BD"/>
        </w:rPr>
        <w:t>২.</w:t>
      </w:r>
      <w:r w:rsidRPr="005945AC">
        <w:rPr>
          <w:rFonts w:ascii="NikoshBAN" w:eastAsia="Nikosh" w:hAnsi="NikoshBAN" w:cs="NikoshBAN"/>
          <w:cs/>
          <w:lang w:bidi="bn-BD"/>
        </w:rPr>
        <w:tab/>
        <w:t xml:space="preserve">ঔষধের গুনগতমান নিশ্চিতকরণের লক্ষ্যে পোস্ট মার্কেটিং সার্ভিল্যান্স কার্যক্রম জোরদারকরণ। ঔষধের নমুনা সংগ্রহ, পরীক্ষা ও বিশ্লেষণ বৃদ্ধিকরণ। ফার্মাকোভিজিলেন্স </w:t>
      </w:r>
      <w:r w:rsidRPr="005945AC">
        <w:rPr>
          <w:rFonts w:ascii="NikoshBAN" w:hAnsi="NikoshBAN" w:cs="NikoshBAN"/>
          <w:b/>
          <w:sz w:val="20"/>
          <w:szCs w:val="20"/>
          <w:cs/>
        </w:rPr>
        <w:t>(PV)</w:t>
      </w:r>
      <w:r w:rsidRPr="005945AC">
        <w:rPr>
          <w:rFonts w:ascii="NikoshBAN" w:eastAsia="Nikosh" w:hAnsi="NikoshBAN" w:cs="NikoshBAN"/>
          <w:cs/>
          <w:lang w:bidi="bn-BD"/>
        </w:rPr>
        <w:t xml:space="preserve"> সংক্রান্ত কার্যক্রম জোরদার করা।</w:t>
      </w:r>
    </w:p>
    <w:p w:rsidR="002E7C9D" w:rsidRPr="005945AC" w:rsidRDefault="002E7C9D" w:rsidP="002E7C9D">
      <w:pPr>
        <w:autoSpaceDE w:val="0"/>
        <w:autoSpaceDN w:val="0"/>
        <w:adjustRightInd w:val="0"/>
        <w:spacing w:before="20"/>
        <w:ind w:left="1200" w:hanging="480"/>
        <w:jc w:val="both"/>
        <w:rPr>
          <w:rFonts w:ascii="NikoshBAN" w:eastAsia="Times New Roman" w:hAnsi="NikoshBAN" w:cs="NikoshBAN"/>
          <w:bCs/>
        </w:rPr>
      </w:pPr>
      <w:r w:rsidRPr="005945AC">
        <w:rPr>
          <w:rFonts w:ascii="NikoshBAN" w:eastAsia="Nikosh" w:hAnsi="NikoshBAN" w:cs="NikoshBAN"/>
          <w:cs/>
          <w:lang w:bidi="bn-BD"/>
        </w:rPr>
        <w:lastRenderedPageBreak/>
        <w:t>৩.</w:t>
      </w:r>
      <w:r w:rsidRPr="005945AC">
        <w:rPr>
          <w:rFonts w:ascii="NikoshBAN" w:eastAsia="Nikosh" w:hAnsi="NikoshBAN" w:cs="NikoshBAN"/>
          <w:cs/>
          <w:lang w:bidi="bn-BD"/>
        </w:rPr>
        <w:tab/>
        <w:t>নকল, ভেজাল, আন-রেজিস্টার্ড, কাউন্টারফিট, মিসব্রান্ডেড ঔষধ প্রদর্শন, সংরক্ষণ, বিক্রয়, বিতরণ, মান-বর্হিভূত ঔষধ উৎপাদন/বাজারজাতকরণ এবং লাইসেন্স বিহীন ঔষধ উৎপাদন ও বিক্রয়কারী প্রতিষ্ঠান/ব্যক্তির বিরুদ্ধে প্রচলিত ঔষধ আইন অনুযায়ী ব্যবস্থা গ্রহণ।</w:t>
      </w:r>
    </w:p>
    <w:p w:rsidR="002E7C9D" w:rsidRPr="005945AC" w:rsidRDefault="002E7C9D" w:rsidP="002E7C9D">
      <w:pPr>
        <w:autoSpaceDE w:val="0"/>
        <w:autoSpaceDN w:val="0"/>
        <w:adjustRightInd w:val="0"/>
        <w:spacing w:before="20"/>
        <w:ind w:left="1200" w:hanging="480"/>
        <w:jc w:val="both"/>
        <w:rPr>
          <w:rFonts w:ascii="NikoshBAN" w:eastAsia="Times New Roman" w:hAnsi="NikoshBAN" w:cs="NikoshBAN"/>
          <w:bCs/>
        </w:rPr>
      </w:pPr>
      <w:r w:rsidRPr="005945AC">
        <w:rPr>
          <w:rFonts w:ascii="NikoshBAN" w:eastAsia="Nikosh" w:hAnsi="NikoshBAN" w:cs="NikoshBAN"/>
          <w:cs/>
          <w:lang w:bidi="bn-BD"/>
        </w:rPr>
        <w:t>৪.</w:t>
      </w:r>
      <w:r w:rsidRPr="005945AC">
        <w:rPr>
          <w:rFonts w:ascii="NikoshBAN" w:eastAsia="Nikosh" w:hAnsi="NikoshBAN" w:cs="NikoshBAN"/>
          <w:cs/>
          <w:lang w:bidi="bn-BD"/>
        </w:rPr>
        <w:tab/>
        <w:t>প্রয়োজনীয় প্রশিক্ষণের মাধ্যমে ঔষধ উৎপাদনকারী প্রতিষ্ঠানে নিয়োজিত কোয়ালিফাইড ব্যক্তিবর্গের দক্ষতা বৃদ্ধি করা। নকল, ভেজাল, আন-রেজিস্টার্ড, কাউন্টারফিট, মিসব্রান্ডেড ঔষধ প্রদর্শন, সংরক্ষণ, বিক্রয়, বিতরণ, মান-বর্হিভূত ঔষধ উৎপাদন ও বিক্রয় রোধে জনসচেতনতা বৃদ্ধির লক্ষ্যে সচেতনতামূলক সভা করা।</w:t>
      </w:r>
    </w:p>
    <w:p w:rsidR="002E7C9D" w:rsidRPr="005945AC" w:rsidRDefault="002E7C9D" w:rsidP="002E7C9D">
      <w:pPr>
        <w:jc w:val="center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        </w:t>
      </w:r>
    </w:p>
    <w:p w:rsidR="002E7C9D" w:rsidRPr="005945AC" w:rsidRDefault="002E7C9D" w:rsidP="002E7C9D">
      <w:pPr>
        <w:jc w:val="center"/>
        <w:rPr>
          <w:rFonts w:ascii="NikoshBAN" w:eastAsia="Nikosh" w:hAnsi="NikoshBAN" w:cs="NikoshBAN"/>
          <w: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eastAsia="Nikosh" w:hAnsi="NikoshBAN" w:cs="NikoshBAN"/>
          <w: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eastAsia="Nikosh" w:hAnsi="NikoshBAN" w:cs="NikoshBAN"/>
          <w: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eastAsia="Nikosh" w:hAnsi="NikoshBAN" w:cs="NikoshBAN"/>
          <w: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eastAsia="Nikosh" w:hAnsi="NikoshBAN" w:cs="NikoshBAN"/>
          <w: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eastAsia="Nikosh" w:hAnsi="NikoshBAN" w:cs="NikoshBAN"/>
          <w: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eastAsia="Nikosh" w:hAnsi="NikoshBAN" w:cs="NikoshBAN"/>
          <w: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পৃষ্ঠা-৫</w:t>
      </w: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  <w:sectPr w:rsidR="002E7C9D" w:rsidRPr="005945AC" w:rsidSect="00BF1831">
          <w:footerReference w:type="default" r:id="rId9"/>
          <w:pgSz w:w="11906" w:h="16838"/>
          <w:pgMar w:top="1440" w:right="1440" w:bottom="990" w:left="1440" w:header="706" w:footer="475" w:gutter="0"/>
          <w:cols w:space="708"/>
          <w:titlePg/>
          <w:docGrid w:linePitch="360"/>
        </w:sect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</w:rPr>
      </w:pPr>
      <w:r w:rsidRPr="005945AC">
        <w:rPr>
          <w:rFonts w:ascii="NikoshBAN" w:hAnsi="NikoshBAN" w:cs="NikoshBAN"/>
          <w:bCs/>
        </w:rPr>
        <w:lastRenderedPageBreak/>
        <w:t>সেকশন ২</w:t>
      </w:r>
    </w:p>
    <w:p w:rsidR="002E7C9D" w:rsidRPr="005945AC" w:rsidRDefault="002E7C9D" w:rsidP="002E7C9D">
      <w:pPr>
        <w:jc w:val="center"/>
        <w:rPr>
          <w:rFonts w:ascii="NikoshBAN" w:hAnsi="NikoshBAN" w:cs="NikoshBAN"/>
          <w:bCs/>
        </w:rPr>
      </w:pPr>
      <w:r w:rsidRPr="005945AC">
        <w:rPr>
          <w:rFonts w:ascii="NikoshBAN" w:hAnsi="NikoshBAN" w:cs="NikoshBAN"/>
          <w:bCs/>
        </w:rPr>
        <w:t>দপ্তর/সংস্থার বিভিন্ন কাযক্রমের চূড়ান্ত ফলাফল/প্রভাব (Outcome/Impact)</w:t>
      </w:r>
    </w:p>
    <w:p w:rsidR="002E7C9D" w:rsidRPr="005945AC" w:rsidRDefault="002E7C9D" w:rsidP="002E7C9D">
      <w:pPr>
        <w:rPr>
          <w:rFonts w:ascii="NikoshBAN" w:hAnsi="NikoshBAN" w:cs="NikoshB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2430"/>
        <w:gridCol w:w="1080"/>
        <w:gridCol w:w="1170"/>
        <w:gridCol w:w="1080"/>
        <w:gridCol w:w="1170"/>
        <w:gridCol w:w="900"/>
        <w:gridCol w:w="990"/>
        <w:gridCol w:w="2700"/>
        <w:gridCol w:w="1620"/>
      </w:tblGrid>
      <w:tr w:rsidR="002E7C9D" w:rsidRPr="005945AC" w:rsidTr="00BF1831">
        <w:trPr>
          <w:trHeight w:val="195"/>
        </w:trPr>
        <w:tc>
          <w:tcPr>
            <w:tcW w:w="2430" w:type="dxa"/>
            <w:vMerge w:val="restart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চূড়ান্ত ফলাফল/প্রভাব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চূড়ান্ত ফলাফল সূচক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একক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 xml:space="preserve">প্রকৃত অর্জন 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201৭-201৮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 xml:space="preserve">প্রকৃত অর্জন* 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২০১৮-২০১৯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লক্ষ্যমাত্রা 201৯-20২০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প্রক্ষেপণ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নির্ধারিত লক্ষ্যমাত্রা অর্জনের ক্ষেত্রে যৌথভাবে দায়িত্বপ্রাপ্ত মন্ত্রণালয়/বিভাগ/সংস্থাপনসমূহের নাম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উপাত্তসূত্র</w:t>
            </w:r>
          </w:p>
        </w:tc>
      </w:tr>
      <w:tr w:rsidR="002E7C9D" w:rsidRPr="005945AC" w:rsidTr="00BF1831">
        <w:trPr>
          <w:trHeight w:val="315"/>
        </w:trPr>
        <w:tc>
          <w:tcPr>
            <w:tcW w:w="243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20২০-2১</w:t>
            </w:r>
          </w:p>
        </w:tc>
        <w:tc>
          <w:tcPr>
            <w:tcW w:w="99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2021-2২</w:t>
            </w:r>
          </w:p>
        </w:tc>
        <w:tc>
          <w:tcPr>
            <w:tcW w:w="270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</w:tr>
      <w:tr w:rsidR="002E7C9D" w:rsidRPr="005945AC" w:rsidTr="00BF1831">
        <w:trPr>
          <w:trHeight w:val="255"/>
        </w:trPr>
        <w:tc>
          <w:tcPr>
            <w:tcW w:w="243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ঔষধের গুণগত মান নিশ্চিত করা</w:t>
            </w:r>
          </w:p>
        </w:tc>
        <w:tc>
          <w:tcPr>
            <w:tcW w:w="243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ঔষধের কারখানা পরিদর্শনের সংখ্যা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সংখ্যা (বার)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335DA7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335DA7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45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292C44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2E7C9D" w:rsidRPr="005945AC" w:rsidRDefault="00292C44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49</w:t>
            </w:r>
          </w:p>
        </w:tc>
        <w:tc>
          <w:tcPr>
            <w:tcW w:w="990" w:type="dxa"/>
            <w:shd w:val="clear" w:color="auto" w:fill="auto"/>
          </w:tcPr>
          <w:p w:rsidR="002E7C9D" w:rsidRPr="005945AC" w:rsidRDefault="00292C44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52</w:t>
            </w:r>
          </w:p>
        </w:tc>
        <w:tc>
          <w:tcPr>
            <w:tcW w:w="270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ঔষধ প্রশাসন অধিদপ্তর</w:t>
            </w:r>
          </w:p>
        </w:tc>
        <w:tc>
          <w:tcPr>
            <w:tcW w:w="162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বার্ষিক প্রতিবেদন</w:t>
            </w:r>
          </w:p>
        </w:tc>
      </w:tr>
      <w:tr w:rsidR="002E7C9D" w:rsidRPr="005945AC" w:rsidTr="00BF1831">
        <w:trPr>
          <w:trHeight w:val="383"/>
        </w:trPr>
        <w:tc>
          <w:tcPr>
            <w:tcW w:w="2430" w:type="dxa"/>
            <w:vMerge w:val="restart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ঔষধের নকল ভেজাল বন্ধ করা</w:t>
            </w:r>
          </w:p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ঔষধের নমুনা উত্তোলন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সংখ্যা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BF1831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BF1831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264AFA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2E7C9D" w:rsidRPr="005945AC" w:rsidRDefault="00264AFA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:rsidR="002E7C9D" w:rsidRPr="005945AC" w:rsidRDefault="00264AFA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55</w:t>
            </w:r>
          </w:p>
        </w:tc>
        <w:tc>
          <w:tcPr>
            <w:tcW w:w="270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ঔষধ প্রশাসন অধিদপ্তর</w:t>
            </w:r>
          </w:p>
        </w:tc>
        <w:tc>
          <w:tcPr>
            <w:tcW w:w="162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বার্ষিক প্রতিবেদন</w:t>
            </w:r>
          </w:p>
        </w:tc>
      </w:tr>
      <w:tr w:rsidR="002E7C9D" w:rsidRPr="005945AC" w:rsidTr="00BF1831">
        <w:trPr>
          <w:trHeight w:val="382"/>
        </w:trPr>
        <w:tc>
          <w:tcPr>
            <w:tcW w:w="243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ফার্মেসী পরিদর্শন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সংখ্যা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264AFA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bCs/>
              </w:rPr>
              <w:t>3</w:t>
            </w:r>
            <w:r w:rsidR="002E7C9D" w:rsidRPr="005945AC">
              <w:rPr>
                <w:rFonts w:ascii="NikoshBAN" w:hAnsi="NikoshBAN" w:cs="NikoshBAN"/>
                <w:bCs/>
              </w:rPr>
              <w:t>56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264AFA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857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E526D0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980</w:t>
            </w:r>
          </w:p>
        </w:tc>
        <w:tc>
          <w:tcPr>
            <w:tcW w:w="900" w:type="dxa"/>
            <w:shd w:val="clear" w:color="auto" w:fill="auto"/>
          </w:tcPr>
          <w:p w:rsidR="002E7C9D" w:rsidRPr="005945AC" w:rsidRDefault="00E526D0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105</w:t>
            </w:r>
            <w:r w:rsidR="00264AFA">
              <w:rPr>
                <w:rFonts w:ascii="NikoshBAN" w:hAnsi="NikoshBAN" w:cs="NikoshBAN"/>
                <w:bCs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2E7C9D" w:rsidRPr="005945AC" w:rsidRDefault="00E526D0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12</w:t>
            </w:r>
            <w:r w:rsidR="002E7C9D" w:rsidRPr="005945AC">
              <w:rPr>
                <w:rFonts w:ascii="NikoshBAN" w:hAnsi="NikoshBAN" w:cs="NikoshBAN"/>
                <w:bCs/>
              </w:rPr>
              <w:t>00</w:t>
            </w:r>
          </w:p>
        </w:tc>
        <w:tc>
          <w:tcPr>
            <w:tcW w:w="2700" w:type="dxa"/>
            <w:shd w:val="clear" w:color="auto" w:fill="auto"/>
          </w:tcPr>
          <w:p w:rsidR="002E7C9D" w:rsidRPr="005945AC" w:rsidRDefault="002E7C9D" w:rsidP="00BF1831">
            <w:pPr>
              <w:tabs>
                <w:tab w:val="center" w:pos="1242"/>
                <w:tab w:val="right" w:pos="2484"/>
              </w:tabs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ab/>
              <w:t>ঔষধ প্রশাসন অধিদপ্তর</w:t>
            </w:r>
            <w:r w:rsidRPr="005945AC">
              <w:rPr>
                <w:rFonts w:ascii="NikoshBAN" w:hAnsi="NikoshBAN" w:cs="NikoshBAN"/>
                <w:bCs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বার্ষিক প্রতিবেদন</w:t>
            </w:r>
          </w:p>
        </w:tc>
      </w:tr>
      <w:tr w:rsidR="002E7C9D" w:rsidRPr="005945AC" w:rsidTr="00BF1831">
        <w:trPr>
          <w:trHeight w:val="382"/>
        </w:trPr>
        <w:tc>
          <w:tcPr>
            <w:tcW w:w="243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মামলা দায়ের (মোবাইল কোর্ট)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সংখ্যা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A85774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06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A85774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A85774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</w:t>
            </w:r>
            <w:r w:rsidR="00293006">
              <w:rPr>
                <w:rFonts w:ascii="NikoshBAN" w:hAnsi="NikoshBAN" w:cs="NikoshBAN"/>
                <w:bCs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E7C9D" w:rsidRPr="005945AC" w:rsidRDefault="00CB296F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2E7C9D" w:rsidRPr="005945AC" w:rsidRDefault="00CB296F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2E7C9D" w:rsidRPr="005945AC" w:rsidRDefault="002E7C9D" w:rsidP="00BF1831">
            <w:pPr>
              <w:tabs>
                <w:tab w:val="center" w:pos="1242"/>
                <w:tab w:val="right" w:pos="2484"/>
              </w:tabs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ab/>
              <w:t>ঔষধ প্রশাসন অধিদপ্তর</w:t>
            </w:r>
            <w:r w:rsidRPr="005945AC">
              <w:rPr>
                <w:rFonts w:ascii="NikoshBAN" w:hAnsi="NikoshBAN" w:cs="NikoshBAN"/>
                <w:bCs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বার্ষিক প্রতিবেদন</w:t>
            </w:r>
          </w:p>
        </w:tc>
      </w:tr>
      <w:tr w:rsidR="002E7C9D" w:rsidRPr="005945AC" w:rsidTr="00BF1831">
        <w:trPr>
          <w:trHeight w:val="382"/>
        </w:trPr>
        <w:tc>
          <w:tcPr>
            <w:tcW w:w="243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2E7C9D" w:rsidRPr="005945AC" w:rsidRDefault="002E7C9D" w:rsidP="00BF183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মামলা দায়ের (ড্রাগ কোর্ট)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সংখ্যা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36430A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36430A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E7C9D" w:rsidRPr="005945AC" w:rsidRDefault="0036430A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E7C9D" w:rsidRPr="005945AC" w:rsidRDefault="002E7C9D" w:rsidP="00BF1831">
            <w:pPr>
              <w:tabs>
                <w:tab w:val="center" w:pos="1242"/>
                <w:tab w:val="right" w:pos="2484"/>
              </w:tabs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ab/>
              <w:t>ঔষধ প্রশাসন অধিদপ্তর</w:t>
            </w:r>
            <w:r w:rsidRPr="005945AC">
              <w:rPr>
                <w:rFonts w:ascii="NikoshBAN" w:hAnsi="NikoshBAN" w:cs="NikoshBAN"/>
                <w:bCs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বার্ষিক প্রতিবেদন</w:t>
            </w:r>
          </w:p>
        </w:tc>
      </w:tr>
      <w:tr w:rsidR="002E7C9D" w:rsidRPr="005945AC" w:rsidTr="00BF1831">
        <w:trPr>
          <w:trHeight w:val="382"/>
        </w:trPr>
        <w:tc>
          <w:tcPr>
            <w:tcW w:w="2430" w:type="dxa"/>
            <w:vMerge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2E7C9D" w:rsidRPr="005945AC" w:rsidRDefault="002E7C9D" w:rsidP="00BF183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মামলা দায়ের (ম্যাজিস্ট্রেট কোর্ট)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সংখ্যা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E7C9D" w:rsidRPr="005945AC" w:rsidRDefault="002E7C9D" w:rsidP="00BF1831">
            <w:pPr>
              <w:tabs>
                <w:tab w:val="center" w:pos="1242"/>
                <w:tab w:val="right" w:pos="2484"/>
              </w:tabs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ab/>
              <w:t>ঔষধ প্রশাসন অধিদপ্তর</w:t>
            </w:r>
            <w:r w:rsidRPr="005945AC">
              <w:rPr>
                <w:rFonts w:ascii="NikoshBAN" w:hAnsi="NikoshBAN" w:cs="NikoshBAN"/>
                <w:bCs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বার্ষিক প্রতিবেদন</w:t>
            </w:r>
          </w:p>
        </w:tc>
      </w:tr>
    </w:tbl>
    <w:p w:rsidR="002E7C9D" w:rsidRPr="005945AC" w:rsidRDefault="002E7C9D" w:rsidP="002E7C9D">
      <w:pPr>
        <w:rPr>
          <w:rFonts w:ascii="NikoshBAN" w:hAnsi="NikoshBAN" w:cs="NikoshBAN"/>
          <w:bCs/>
          <w:sz w:val="20"/>
          <w:szCs w:val="20"/>
          <w:cs/>
          <w:lang w:bidi="bn-BD"/>
        </w:rPr>
      </w:pPr>
      <w:r w:rsidRPr="005945AC">
        <w:rPr>
          <w:rFonts w:ascii="NikoshBAN" w:hAnsi="NikoshBAN" w:cs="NikoshBAN"/>
          <w:bCs/>
          <w:sz w:val="20"/>
          <w:szCs w:val="20"/>
          <w:lang w:bidi="bn-BD"/>
        </w:rPr>
        <w:t xml:space="preserve">*সাময়িক (provisional) তথ্য </w:t>
      </w: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cs/>
          <w:lang w:bidi="bn-BD"/>
        </w:rPr>
      </w:pP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cs/>
          <w:lang w:bidi="bn-BD"/>
        </w:rPr>
      </w:pPr>
    </w:p>
    <w:p w:rsidR="002E7C9D" w:rsidRPr="005945AC" w:rsidRDefault="002E7C9D" w:rsidP="00F2600B">
      <w:pPr>
        <w:rPr>
          <w:rFonts w:ascii="NikoshBAN" w:hAnsi="NikoshBAN" w:cs="NikoshBAN"/>
          <w:b/>
          <w:bCs/>
          <w:sz w:val="28"/>
          <w:szCs w:val="28"/>
        </w:rPr>
      </w:pP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28"/>
          <w:szCs w:val="28"/>
          <w:cs/>
        </w:rPr>
      </w:pPr>
    </w:p>
    <w:p w:rsidR="002E7C9D" w:rsidRPr="00B95281" w:rsidRDefault="002E7C9D" w:rsidP="00B95281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পৃষ্ঠা-৬</w:t>
      </w: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5945AC">
        <w:rPr>
          <w:rFonts w:ascii="NikoshBAN" w:hAnsi="NikoshBAN" w:cs="NikoshBAN"/>
          <w:b/>
          <w:bCs/>
          <w:sz w:val="28"/>
          <w:szCs w:val="28"/>
          <w:cs/>
        </w:rPr>
        <w:lastRenderedPageBreak/>
        <w:t>সেকশন ৩</w:t>
      </w: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  <w:r w:rsidRPr="005945AC">
        <w:rPr>
          <w:rFonts w:ascii="NikoshBAN" w:hAnsi="NikoshBAN" w:cs="NikoshBAN"/>
          <w:b/>
          <w:bCs/>
          <w:sz w:val="32"/>
          <w:szCs w:val="32"/>
          <w:cs/>
        </w:rPr>
        <w:t>কৌশলগত উদ্দেশ্য, অগ্রাধিকার, কার্যক্রম, কর্মসম্পাদন সূচক এবং লক্ষ্যমাত্রাসমূহ</w:t>
      </w: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2E7C9D" w:rsidRPr="005945AC" w:rsidRDefault="002E7C9D" w:rsidP="00F2600B">
      <w:pPr>
        <w:ind w:left="720"/>
        <w:rPr>
          <w:rFonts w:ascii="NikoshBAN" w:hAnsi="NikoshBAN" w:cs="NikoshBAN"/>
          <w:b/>
          <w:bCs/>
          <w:sz w:val="32"/>
          <w:szCs w:val="32"/>
        </w:rPr>
      </w:pPr>
    </w:p>
    <w:p w:rsidR="002E7C9D" w:rsidRPr="005945AC" w:rsidRDefault="002E7C9D" w:rsidP="002E7C9D">
      <w:pPr>
        <w:ind w:left="720"/>
        <w:jc w:val="center"/>
        <w:rPr>
          <w:rFonts w:ascii="NikoshBAN" w:hAnsi="NikoshBAN" w:cs="NikoshBAN"/>
          <w:b/>
          <w:bCs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পৃষ্ঠা-৭</w:t>
      </w:r>
      <w:r w:rsidRPr="005945AC">
        <w:rPr>
          <w:rFonts w:ascii="NikoshBAN" w:hAnsi="NikoshBAN" w:cs="NikoshBAN"/>
          <w:b/>
          <w:bCs/>
          <w:cs/>
        </w:rPr>
        <w:br w:type="page"/>
      </w:r>
    </w:p>
    <w:tbl>
      <w:tblPr>
        <w:tblW w:w="15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90"/>
        <w:gridCol w:w="1620"/>
        <w:gridCol w:w="1530"/>
        <w:gridCol w:w="630"/>
        <w:gridCol w:w="720"/>
        <w:gridCol w:w="1080"/>
        <w:gridCol w:w="900"/>
        <w:gridCol w:w="900"/>
        <w:gridCol w:w="900"/>
        <w:gridCol w:w="720"/>
        <w:gridCol w:w="630"/>
        <w:gridCol w:w="90"/>
        <w:gridCol w:w="630"/>
        <w:gridCol w:w="810"/>
        <w:gridCol w:w="900"/>
        <w:gridCol w:w="1350"/>
      </w:tblGrid>
      <w:tr w:rsidR="002E7C9D" w:rsidRPr="005945AC" w:rsidTr="00BF1831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lastRenderedPageBreak/>
              <w:t>কৌশলগত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উদ্দেশ্য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কৌশলগত উদ্দেশ্যের মান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কার্যক্রম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</w:rPr>
              <w:t>গণনা পদ্ধতি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একক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সূচকের মান</w:t>
            </w:r>
          </w:p>
          <w:p w:rsidR="002E7C9D" w:rsidRPr="005945AC" w:rsidRDefault="002E7C9D" w:rsidP="00BF1831">
            <w:pPr>
              <w:rPr>
                <w:rFonts w:ascii="NikoshBAN" w:hAnsi="NikoshBAN" w:cs="NikoshBAN"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 xml:space="preserve"> </w:t>
            </w:r>
            <w:r w:rsidRPr="005945AC">
              <w:rPr>
                <w:rFonts w:ascii="NikoshBAN" w:hAnsi="NikoshBAN" w:cs="NikoshBAN"/>
                <w:cs/>
              </w:rPr>
              <w:t>প্রকৃত অর্জন*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৭</w:t>
            </w:r>
            <w:r w:rsidRPr="005945AC">
              <w:rPr>
                <w:rFonts w:ascii="NikoshBAN" w:hAnsi="NikoshBAN" w:cs="NikoshBAN"/>
              </w:rPr>
              <w:t>-১৮</w:t>
            </w:r>
          </w:p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প্রকৃত অর্জন*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৮</w:t>
            </w:r>
            <w:r w:rsidRPr="005945AC">
              <w:rPr>
                <w:rFonts w:ascii="NikoshBAN" w:hAnsi="NikoshBAN" w:cs="NikoshBAN"/>
                <w:cs/>
              </w:rPr>
              <w:t>-১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লক্ষ্যমাত্রা/</w:t>
            </w:r>
            <w:r w:rsidRPr="005945AC">
              <w:rPr>
                <w:rFonts w:ascii="NikoshBAN" w:hAnsi="NikoshBAN" w:cs="NikoshBAN"/>
              </w:rPr>
              <w:t>নির্ণায়ক</w:t>
            </w:r>
            <w:r w:rsidRPr="005945AC">
              <w:rPr>
                <w:rFonts w:ascii="NikoshBAN" w:hAnsi="NikoshBAN" w:cs="NikoshBAN"/>
                <w:cs/>
              </w:rPr>
              <w:t xml:space="preserve"> </w:t>
            </w: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  <w:r w:rsidRPr="005945AC">
              <w:rPr>
                <w:rFonts w:ascii="NikoshBAN" w:hAnsi="NikoshBAN" w:cs="NikoshBAN"/>
              </w:rPr>
              <w:t>-২০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প্রক্ষেপণ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২০২০-২১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     প্রক্ষেপণ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২০২১-২২</w:t>
            </w:r>
          </w:p>
        </w:tc>
      </w:tr>
      <w:tr w:rsidR="002E7C9D" w:rsidRPr="005945AC" w:rsidTr="00BF183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2E7C9D" w:rsidRPr="005945AC" w:rsidTr="00BF183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72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৯০%</w:t>
            </w:r>
          </w:p>
        </w:tc>
        <w:tc>
          <w:tcPr>
            <w:tcW w:w="63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৭০%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৬০%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2E7C9D" w:rsidRPr="005945AC" w:rsidTr="00BF1831">
        <w:trPr>
          <w:tblHeader/>
        </w:trPr>
        <w:tc>
          <w:tcPr>
            <w:tcW w:w="156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  <w:r w:rsidRPr="005945AC">
              <w:rPr>
                <w:rFonts w:ascii="NikoshBAN" w:hAnsi="NikoshBAN" w:cs="NikoshBAN"/>
                <w:bCs/>
              </w:rPr>
              <w:t>মন্ত্রণালয়/বিভাগের কৌশলগত উদ্দেশ্যসমূহ</w:t>
            </w:r>
          </w:p>
        </w:tc>
      </w:tr>
      <w:tr w:rsidR="00F80E3E" w:rsidRPr="005945AC" w:rsidTr="00FF1109">
        <w:tc>
          <w:tcPr>
            <w:tcW w:w="1260" w:type="dxa"/>
            <w:vMerge w:val="restart"/>
          </w:tcPr>
          <w:p w:rsidR="00F80E3E" w:rsidRPr="005945AC" w:rsidRDefault="00F80E3E" w:rsidP="00BF183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 ১। ঔষধ উৎপাদন ও বিক্রয়কারী প্রতিষ্ঠানের উপর নিয়ন্ত্রণ কার্যক্রম জোরদারকরণ।</w:t>
            </w:r>
          </w:p>
        </w:tc>
        <w:tc>
          <w:tcPr>
            <w:tcW w:w="990" w:type="dxa"/>
            <w:vMerge w:val="restart"/>
          </w:tcPr>
          <w:p w:rsidR="00F80E3E" w:rsidRPr="005945AC" w:rsidRDefault="00F80E3E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৩০</w:t>
            </w:r>
          </w:p>
        </w:tc>
        <w:tc>
          <w:tcPr>
            <w:tcW w:w="1620" w:type="dxa"/>
          </w:tcPr>
          <w:p w:rsidR="00F80E3E" w:rsidRPr="005945AC" w:rsidRDefault="00F80E3E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[১.১] জিএমপি মোতাবেক ঔষধ কারখানা পরিদর্শন </w:t>
            </w:r>
          </w:p>
        </w:tc>
        <w:tc>
          <w:tcPr>
            <w:tcW w:w="1530" w:type="dxa"/>
          </w:tcPr>
          <w:p w:rsidR="00F80E3E" w:rsidRPr="005945AC" w:rsidRDefault="00F80E3E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[১.১.১] ঔষধ কারখানা পরিদর্শন সংখ্যা </w:t>
            </w:r>
          </w:p>
        </w:tc>
        <w:tc>
          <w:tcPr>
            <w:tcW w:w="630" w:type="dxa"/>
          </w:tcPr>
          <w:p w:rsidR="00F80E3E" w:rsidRPr="005945AC" w:rsidRDefault="00F80E3E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F80E3E" w:rsidRPr="005945AC" w:rsidRDefault="00F80E3E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F80E3E" w:rsidRPr="005945AC" w:rsidRDefault="00F80E3E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5</w:t>
            </w:r>
          </w:p>
        </w:tc>
        <w:tc>
          <w:tcPr>
            <w:tcW w:w="900" w:type="dxa"/>
          </w:tcPr>
          <w:p w:rsidR="00F80E3E" w:rsidRPr="005945AC" w:rsidRDefault="00F80E3E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2</w:t>
            </w:r>
            <w:r>
              <w:rPr>
                <w:rFonts w:ascii="NikoshBAN" w:eastAsia="Times New Roman" w:hAnsi="NikoshBAN" w:cs="NikoshBAN"/>
              </w:rPr>
              <w:t>5</w:t>
            </w:r>
          </w:p>
        </w:tc>
        <w:tc>
          <w:tcPr>
            <w:tcW w:w="900" w:type="dxa"/>
          </w:tcPr>
          <w:p w:rsidR="00F80E3E" w:rsidRPr="005945AC" w:rsidRDefault="00F80E3E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45</w:t>
            </w:r>
          </w:p>
        </w:tc>
        <w:tc>
          <w:tcPr>
            <w:tcW w:w="900" w:type="dxa"/>
          </w:tcPr>
          <w:p w:rsidR="00F80E3E" w:rsidRPr="005945AC" w:rsidRDefault="00733F45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47</w:t>
            </w:r>
          </w:p>
        </w:tc>
        <w:tc>
          <w:tcPr>
            <w:tcW w:w="720" w:type="dxa"/>
          </w:tcPr>
          <w:p w:rsidR="00F80E3E" w:rsidRPr="005945AC" w:rsidRDefault="00F80E3E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4</w:t>
            </w:r>
            <w:r w:rsidR="00733F45">
              <w:rPr>
                <w:rFonts w:ascii="NikoshBAN" w:eastAsia="Times New Roman" w:hAnsi="NikoshBAN" w:cs="NikoshBAN"/>
              </w:rPr>
              <w:t>6</w:t>
            </w:r>
          </w:p>
        </w:tc>
        <w:tc>
          <w:tcPr>
            <w:tcW w:w="720" w:type="dxa"/>
            <w:gridSpan w:val="2"/>
          </w:tcPr>
          <w:p w:rsidR="00F80E3E" w:rsidRPr="005945AC" w:rsidRDefault="00F80E3E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45</w:t>
            </w:r>
          </w:p>
        </w:tc>
        <w:tc>
          <w:tcPr>
            <w:tcW w:w="630" w:type="dxa"/>
          </w:tcPr>
          <w:p w:rsidR="00F80E3E" w:rsidRPr="005945AC" w:rsidRDefault="00F80E3E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44</w:t>
            </w:r>
          </w:p>
        </w:tc>
        <w:tc>
          <w:tcPr>
            <w:tcW w:w="810" w:type="dxa"/>
          </w:tcPr>
          <w:p w:rsidR="00F80E3E" w:rsidRPr="005945AC" w:rsidRDefault="00F80E3E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4</w:t>
            </w:r>
            <w:r w:rsidR="00733F45">
              <w:rPr>
                <w:rFonts w:ascii="NikoshBAN" w:eastAsia="Times New Roman" w:hAnsi="NikoshBAN" w:cs="NikoshBAN"/>
              </w:rPr>
              <w:t>2</w:t>
            </w:r>
          </w:p>
        </w:tc>
        <w:tc>
          <w:tcPr>
            <w:tcW w:w="900" w:type="dxa"/>
          </w:tcPr>
          <w:p w:rsidR="00F80E3E" w:rsidRPr="005945AC" w:rsidRDefault="00F80E3E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5</w:t>
            </w:r>
            <w:r w:rsidR="00733F45">
              <w:rPr>
                <w:rFonts w:ascii="NikoshBAN" w:eastAsia="Times New Roman" w:hAnsi="NikoshBAN" w:cs="NikoshBAN"/>
                <w:color w:val="000000"/>
              </w:rPr>
              <w:t>2</w:t>
            </w:r>
          </w:p>
        </w:tc>
        <w:tc>
          <w:tcPr>
            <w:tcW w:w="1350" w:type="dxa"/>
          </w:tcPr>
          <w:p w:rsidR="00F80E3E" w:rsidRPr="005945AC" w:rsidRDefault="00F80E3E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58</w:t>
            </w:r>
          </w:p>
        </w:tc>
      </w:tr>
      <w:tr w:rsidR="002E7C9D" w:rsidRPr="005945AC" w:rsidTr="00FF1109">
        <w:tc>
          <w:tcPr>
            <w:tcW w:w="126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99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162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[১.২] মডেল ফার্মেসী ও মডেল মেডিসিন শপ প্রতিষ্ঠা</w:t>
            </w:r>
          </w:p>
        </w:tc>
        <w:tc>
          <w:tcPr>
            <w:tcW w:w="153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[১.২.১] মডেল ফার্মেসী ও মডেল মেডিসিন শপ প্রতিষ্ঠা 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(বার)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5</w:t>
            </w:r>
          </w:p>
        </w:tc>
        <w:tc>
          <w:tcPr>
            <w:tcW w:w="900" w:type="dxa"/>
          </w:tcPr>
          <w:p w:rsidR="002E7C9D" w:rsidRPr="005945AC" w:rsidRDefault="00695032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04</w:t>
            </w:r>
          </w:p>
          <w:p w:rsidR="002E7C9D" w:rsidRPr="005945AC" w:rsidRDefault="002E7C9D" w:rsidP="00BF1831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900" w:type="dxa"/>
          </w:tcPr>
          <w:p w:rsidR="002E7C9D" w:rsidRPr="005945AC" w:rsidRDefault="00695032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01</w:t>
            </w:r>
          </w:p>
        </w:tc>
        <w:tc>
          <w:tcPr>
            <w:tcW w:w="900" w:type="dxa"/>
          </w:tcPr>
          <w:p w:rsidR="002E7C9D" w:rsidRPr="005945AC" w:rsidRDefault="00695032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</w:t>
            </w:r>
            <w:r w:rsidR="00472DF9">
              <w:rPr>
                <w:rFonts w:ascii="NikoshBAN" w:eastAsia="Times New Roman" w:hAnsi="NikoshBAN" w:cs="NikoshBAN"/>
              </w:rPr>
              <w:t>3</w:t>
            </w:r>
          </w:p>
        </w:tc>
        <w:tc>
          <w:tcPr>
            <w:tcW w:w="720" w:type="dxa"/>
          </w:tcPr>
          <w:p w:rsidR="002E7C9D" w:rsidRPr="005945AC" w:rsidRDefault="00695032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02</w:t>
            </w:r>
          </w:p>
        </w:tc>
        <w:tc>
          <w:tcPr>
            <w:tcW w:w="720" w:type="dxa"/>
            <w:gridSpan w:val="2"/>
          </w:tcPr>
          <w:p w:rsidR="002E7C9D" w:rsidRPr="005945AC" w:rsidRDefault="00695032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01</w:t>
            </w:r>
          </w:p>
        </w:tc>
        <w:tc>
          <w:tcPr>
            <w:tcW w:w="630" w:type="dxa"/>
          </w:tcPr>
          <w:p w:rsidR="002E7C9D" w:rsidRPr="005945AC" w:rsidRDefault="00472DF9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01</w:t>
            </w:r>
          </w:p>
        </w:tc>
        <w:tc>
          <w:tcPr>
            <w:tcW w:w="810" w:type="dxa"/>
          </w:tcPr>
          <w:p w:rsidR="002E7C9D" w:rsidRPr="005945AC" w:rsidRDefault="00472DF9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01</w:t>
            </w:r>
          </w:p>
        </w:tc>
        <w:tc>
          <w:tcPr>
            <w:tcW w:w="900" w:type="dxa"/>
          </w:tcPr>
          <w:p w:rsidR="002E7C9D" w:rsidRPr="005945AC" w:rsidRDefault="00472DF9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04</w:t>
            </w:r>
          </w:p>
        </w:tc>
        <w:tc>
          <w:tcPr>
            <w:tcW w:w="1350" w:type="dxa"/>
          </w:tcPr>
          <w:p w:rsidR="002E7C9D" w:rsidRPr="005945AC" w:rsidRDefault="00472DF9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05</w:t>
            </w:r>
          </w:p>
        </w:tc>
      </w:tr>
      <w:tr w:rsidR="00543275" w:rsidRPr="005945AC" w:rsidTr="00FF1109">
        <w:tc>
          <w:tcPr>
            <w:tcW w:w="1260" w:type="dxa"/>
            <w:vMerge/>
          </w:tcPr>
          <w:p w:rsidR="00543275" w:rsidRPr="005945AC" w:rsidRDefault="00543275" w:rsidP="00BF183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990" w:type="dxa"/>
            <w:vMerge/>
          </w:tcPr>
          <w:p w:rsidR="00543275" w:rsidRPr="005945AC" w:rsidRDefault="00543275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1620" w:type="dxa"/>
          </w:tcPr>
          <w:p w:rsidR="00543275" w:rsidRPr="005945AC" w:rsidRDefault="00543275" w:rsidP="00BF183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BAN" w:eastAsia="Nikosh" w:hAnsi="NikoshBAN" w:cs="NikoshBAN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 xml:space="preserve">[১.৩] ফার্মেসী </w:t>
            </w:r>
            <w:r w:rsidRPr="005945AC">
              <w:rPr>
                <w:rFonts w:ascii="NikoshBAN" w:eastAsia="Nikosh" w:hAnsi="NikoshBAN" w:cs="NikoshBAN"/>
                <w:cs/>
                <w:lang w:bidi="bn-BD"/>
              </w:rPr>
              <w:t>পরিদর্শন</w:t>
            </w:r>
          </w:p>
        </w:tc>
        <w:tc>
          <w:tcPr>
            <w:tcW w:w="1530" w:type="dxa"/>
          </w:tcPr>
          <w:p w:rsidR="00543275" w:rsidRPr="005945AC" w:rsidRDefault="00543275" w:rsidP="00BF183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BAN" w:eastAsia="Nikosh" w:hAnsi="NikoshBAN" w:cs="NikoshBAN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 xml:space="preserve">[১.৩.১] </w:t>
            </w: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পরিদর্শনকৃত </w:t>
            </w:r>
            <w:r w:rsidRPr="005945AC">
              <w:rPr>
                <w:rFonts w:ascii="NikoshBAN" w:eastAsia="Nikosh" w:hAnsi="NikoshBAN" w:cs="NikoshBAN"/>
                <w:lang w:bidi="bn-BD"/>
              </w:rPr>
              <w:t>ফার্মেসী</w:t>
            </w:r>
          </w:p>
        </w:tc>
        <w:tc>
          <w:tcPr>
            <w:tcW w:w="630" w:type="dxa"/>
          </w:tcPr>
          <w:p w:rsidR="00543275" w:rsidRPr="005945AC" w:rsidRDefault="00543275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543275" w:rsidRPr="005945AC" w:rsidRDefault="00543275" w:rsidP="00BF183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%</w:t>
            </w:r>
          </w:p>
        </w:tc>
        <w:tc>
          <w:tcPr>
            <w:tcW w:w="1080" w:type="dxa"/>
          </w:tcPr>
          <w:p w:rsidR="00543275" w:rsidRPr="005945AC" w:rsidRDefault="00543275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10</w:t>
            </w:r>
          </w:p>
        </w:tc>
        <w:tc>
          <w:tcPr>
            <w:tcW w:w="900" w:type="dxa"/>
          </w:tcPr>
          <w:p w:rsidR="00543275" w:rsidRPr="005945AC" w:rsidRDefault="00543275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bCs/>
              </w:rPr>
              <w:t>3</w:t>
            </w:r>
            <w:r w:rsidRPr="005945AC">
              <w:rPr>
                <w:rFonts w:ascii="NikoshBAN" w:hAnsi="NikoshBAN" w:cs="NikoshBAN"/>
                <w:bCs/>
              </w:rPr>
              <w:t>56</w:t>
            </w:r>
          </w:p>
        </w:tc>
        <w:tc>
          <w:tcPr>
            <w:tcW w:w="900" w:type="dxa"/>
          </w:tcPr>
          <w:p w:rsidR="00543275" w:rsidRPr="005945AC" w:rsidRDefault="00543275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857</w:t>
            </w:r>
          </w:p>
        </w:tc>
        <w:tc>
          <w:tcPr>
            <w:tcW w:w="900" w:type="dxa"/>
          </w:tcPr>
          <w:p w:rsidR="00543275" w:rsidRPr="005945AC" w:rsidRDefault="00543275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980</w:t>
            </w:r>
          </w:p>
        </w:tc>
        <w:tc>
          <w:tcPr>
            <w:tcW w:w="720" w:type="dxa"/>
          </w:tcPr>
          <w:p w:rsidR="00543275" w:rsidRPr="005945AC" w:rsidRDefault="002D7CC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</w:t>
            </w:r>
            <w:r w:rsidR="00543275">
              <w:rPr>
                <w:rFonts w:ascii="NikoshBAN" w:hAnsi="NikoshBAN" w:cs="NikoshBAN"/>
                <w:bCs/>
              </w:rPr>
              <w:t>50</w:t>
            </w:r>
          </w:p>
        </w:tc>
        <w:tc>
          <w:tcPr>
            <w:tcW w:w="720" w:type="dxa"/>
            <w:gridSpan w:val="2"/>
          </w:tcPr>
          <w:p w:rsidR="00543275" w:rsidRPr="005945AC" w:rsidRDefault="002D7CC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940</w:t>
            </w:r>
          </w:p>
        </w:tc>
        <w:tc>
          <w:tcPr>
            <w:tcW w:w="630" w:type="dxa"/>
          </w:tcPr>
          <w:p w:rsidR="00543275" w:rsidRPr="005945AC" w:rsidRDefault="002D7CC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bCs/>
              </w:rPr>
              <w:t>930</w:t>
            </w:r>
          </w:p>
        </w:tc>
        <w:tc>
          <w:tcPr>
            <w:tcW w:w="810" w:type="dxa"/>
          </w:tcPr>
          <w:p w:rsidR="00543275" w:rsidRPr="005945AC" w:rsidRDefault="002D7CC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920</w:t>
            </w:r>
          </w:p>
        </w:tc>
        <w:tc>
          <w:tcPr>
            <w:tcW w:w="900" w:type="dxa"/>
          </w:tcPr>
          <w:p w:rsidR="00543275" w:rsidRPr="005945AC" w:rsidRDefault="00885D76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1120</w:t>
            </w:r>
          </w:p>
        </w:tc>
        <w:tc>
          <w:tcPr>
            <w:tcW w:w="1350" w:type="dxa"/>
          </w:tcPr>
          <w:p w:rsidR="00543275" w:rsidRPr="005945AC" w:rsidRDefault="00885D76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1250</w:t>
            </w:r>
          </w:p>
        </w:tc>
      </w:tr>
      <w:tr w:rsidR="002E7C9D" w:rsidRPr="005945AC" w:rsidTr="00FF1109">
        <w:tc>
          <w:tcPr>
            <w:tcW w:w="126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99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162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[১.৪] ফার্মেসীর লাইসেন্স নবায়ন</w:t>
            </w:r>
          </w:p>
        </w:tc>
        <w:tc>
          <w:tcPr>
            <w:tcW w:w="153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[১.৪.১] নবায়নকৃত ফার্মেসীর লাইসেন্স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%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5</w:t>
            </w:r>
          </w:p>
        </w:tc>
        <w:tc>
          <w:tcPr>
            <w:tcW w:w="900" w:type="dxa"/>
          </w:tcPr>
          <w:p w:rsidR="002E7C9D" w:rsidRPr="005945AC" w:rsidRDefault="00FF1109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332</w:t>
            </w:r>
          </w:p>
        </w:tc>
        <w:tc>
          <w:tcPr>
            <w:tcW w:w="900" w:type="dxa"/>
          </w:tcPr>
          <w:p w:rsidR="002E7C9D" w:rsidRPr="005945AC" w:rsidRDefault="00FF1109" w:rsidP="00FF1109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1062</w:t>
            </w:r>
          </w:p>
        </w:tc>
        <w:tc>
          <w:tcPr>
            <w:tcW w:w="900" w:type="dxa"/>
          </w:tcPr>
          <w:p w:rsidR="002E7C9D" w:rsidRPr="005945AC" w:rsidRDefault="00FF1109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1100</w:t>
            </w:r>
          </w:p>
        </w:tc>
        <w:tc>
          <w:tcPr>
            <w:tcW w:w="720" w:type="dxa"/>
          </w:tcPr>
          <w:p w:rsidR="002E7C9D" w:rsidRPr="005945AC" w:rsidRDefault="00FF1109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1080</w:t>
            </w:r>
          </w:p>
        </w:tc>
        <w:tc>
          <w:tcPr>
            <w:tcW w:w="720" w:type="dxa"/>
            <w:gridSpan w:val="2"/>
          </w:tcPr>
          <w:p w:rsidR="002E7C9D" w:rsidRPr="005945AC" w:rsidRDefault="00FF1109" w:rsidP="00FF1109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1068</w:t>
            </w:r>
          </w:p>
        </w:tc>
        <w:tc>
          <w:tcPr>
            <w:tcW w:w="630" w:type="dxa"/>
          </w:tcPr>
          <w:p w:rsidR="002E7C9D" w:rsidRPr="005945AC" w:rsidRDefault="00FF1109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1060</w:t>
            </w:r>
          </w:p>
        </w:tc>
        <w:tc>
          <w:tcPr>
            <w:tcW w:w="810" w:type="dxa"/>
          </w:tcPr>
          <w:p w:rsidR="002E7C9D" w:rsidRPr="005945AC" w:rsidRDefault="00FF1109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1050</w:t>
            </w:r>
          </w:p>
        </w:tc>
        <w:tc>
          <w:tcPr>
            <w:tcW w:w="900" w:type="dxa"/>
          </w:tcPr>
          <w:p w:rsidR="002E7C9D" w:rsidRPr="005945AC" w:rsidRDefault="00FF1109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1200</w:t>
            </w:r>
          </w:p>
        </w:tc>
        <w:tc>
          <w:tcPr>
            <w:tcW w:w="1350" w:type="dxa"/>
          </w:tcPr>
          <w:p w:rsidR="002E7C9D" w:rsidRPr="005945AC" w:rsidRDefault="00FF1109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1300</w:t>
            </w:r>
          </w:p>
        </w:tc>
      </w:tr>
      <w:tr w:rsidR="002E7C9D" w:rsidRPr="005945AC" w:rsidTr="00FF1109">
        <w:tc>
          <w:tcPr>
            <w:tcW w:w="126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99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162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[১.৫] ঔষধ কারখানা পরিদর্শন রিপোর্ট বাস্তবায়ন</w:t>
            </w:r>
          </w:p>
        </w:tc>
        <w:tc>
          <w:tcPr>
            <w:tcW w:w="153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Nikosh" w:hAnsi="NikoshBAN" w:cs="NikoshBAN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[১.৫.১] ঔষধ কারখানা পরিদর্শন রিপোর্ট বাস্তবায়ন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%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Times New Roman" w:hAnsi="NikoshBAN" w:cs="NikoshBAN"/>
                <w:color w:val="000000"/>
              </w:rPr>
              <w:t>5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5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7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10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9</w:t>
            </w:r>
          </w:p>
        </w:tc>
        <w:tc>
          <w:tcPr>
            <w:tcW w:w="720" w:type="dxa"/>
            <w:gridSpan w:val="2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8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8</w:t>
            </w:r>
          </w:p>
        </w:tc>
        <w:tc>
          <w:tcPr>
            <w:tcW w:w="81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7</w:t>
            </w:r>
          </w:p>
        </w:tc>
        <w:tc>
          <w:tcPr>
            <w:tcW w:w="900" w:type="dxa"/>
          </w:tcPr>
          <w:p w:rsidR="002E7C9D" w:rsidRPr="005945AC" w:rsidRDefault="00931332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11</w:t>
            </w:r>
          </w:p>
        </w:tc>
        <w:tc>
          <w:tcPr>
            <w:tcW w:w="135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12</w:t>
            </w:r>
          </w:p>
        </w:tc>
      </w:tr>
    </w:tbl>
    <w:p w:rsidR="002E7C9D" w:rsidRPr="005945AC" w:rsidRDefault="002E7C9D" w:rsidP="00F2600B">
      <w:pPr>
        <w:rPr>
          <w:rFonts w:ascii="NikoshBAN" w:hAnsi="NikoshBAN" w:cs="NikoshBAN"/>
          <w:bCs/>
          <w:lang w:bidi="bn-BD"/>
        </w:rPr>
      </w:pPr>
    </w:p>
    <w:p w:rsidR="002E7C9D" w:rsidRPr="005945AC" w:rsidRDefault="00F2600B" w:rsidP="00F2600B">
      <w:pPr>
        <w:rPr>
          <w:rFonts w:ascii="NikoshBAN" w:hAnsi="NikoshBAN" w:cs="NikoshBAN"/>
          <w:bCs/>
          <w:cs/>
          <w:lang w:bidi="bn-BD"/>
        </w:rPr>
        <w:sectPr w:rsidR="002E7C9D" w:rsidRPr="005945AC" w:rsidSect="00BF1831">
          <w:footerReference w:type="default" r:id="rId10"/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  <w:r>
        <w:rPr>
          <w:rFonts w:ascii="NikoshBAN" w:hAnsi="NikoshBAN" w:cs="NikoshBAN"/>
          <w:bCs/>
          <w:lang w:bidi="bn-BD"/>
        </w:rPr>
        <w:t xml:space="preserve">                                                                                                                        </w:t>
      </w:r>
      <w:r w:rsidR="002E7C9D" w:rsidRPr="005945AC">
        <w:rPr>
          <w:rFonts w:ascii="NikoshBAN" w:hAnsi="NikoshBAN" w:cs="NikoshBAN"/>
          <w:bCs/>
          <w:cs/>
          <w:lang w:bidi="bn-BD"/>
        </w:rPr>
        <w:t>পৃষ্ঠা-৮</w:t>
      </w:r>
    </w:p>
    <w:p w:rsidR="002E7C9D" w:rsidRPr="005945AC" w:rsidRDefault="002E7C9D" w:rsidP="002E7C9D">
      <w:pPr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</w:pPr>
    </w:p>
    <w:p w:rsidR="002E7C9D" w:rsidRPr="005945AC" w:rsidRDefault="002E7C9D" w:rsidP="002E7C9D">
      <w:pPr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 xml:space="preserve">                                                                                                               </w:t>
      </w:r>
    </w:p>
    <w:tbl>
      <w:tblPr>
        <w:tblW w:w="15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90"/>
        <w:gridCol w:w="1620"/>
        <w:gridCol w:w="1530"/>
        <w:gridCol w:w="630"/>
        <w:gridCol w:w="720"/>
        <w:gridCol w:w="1080"/>
        <w:gridCol w:w="900"/>
        <w:gridCol w:w="900"/>
        <w:gridCol w:w="900"/>
        <w:gridCol w:w="720"/>
        <w:gridCol w:w="630"/>
        <w:gridCol w:w="720"/>
        <w:gridCol w:w="810"/>
        <w:gridCol w:w="900"/>
        <w:gridCol w:w="1350"/>
      </w:tblGrid>
      <w:tr w:rsidR="002E7C9D" w:rsidRPr="005945AC" w:rsidTr="00BF1831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কৌশলগত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উদ্দেশ্য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কৌশলগত উদ্দেশ্যের মান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কার্যক্রম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</w:t>
            </w:r>
          </w:p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</w:rPr>
              <w:t>গণনা পদ্ধতি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একক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সূচকের মান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 xml:space="preserve"> </w:t>
            </w:r>
            <w:r w:rsidRPr="005945AC">
              <w:rPr>
                <w:rFonts w:ascii="NikoshBAN" w:hAnsi="NikoshBAN" w:cs="NikoshBAN"/>
                <w:cs/>
              </w:rPr>
              <w:t>প্রকৃত অর্জন*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৭</w:t>
            </w:r>
            <w:r w:rsidRPr="005945AC">
              <w:rPr>
                <w:rFonts w:ascii="NikoshBAN" w:hAnsi="NikoshBAN" w:cs="NikoshBAN"/>
              </w:rPr>
              <w:t>-১৮</w:t>
            </w:r>
          </w:p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প্রকৃত অর্জন*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৮</w:t>
            </w:r>
            <w:r w:rsidRPr="005945AC">
              <w:rPr>
                <w:rFonts w:ascii="NikoshBAN" w:hAnsi="NikoshBAN" w:cs="NikoshBAN"/>
                <w:cs/>
              </w:rPr>
              <w:t>-১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লক্ষ্যমাত্রা/</w:t>
            </w:r>
            <w:r w:rsidRPr="005945AC">
              <w:rPr>
                <w:rFonts w:ascii="NikoshBAN" w:hAnsi="NikoshBAN" w:cs="NikoshBAN"/>
              </w:rPr>
              <w:t>নির্ণায়ক</w:t>
            </w:r>
            <w:r w:rsidRPr="005945AC">
              <w:rPr>
                <w:rFonts w:ascii="NikoshBAN" w:hAnsi="NikoshBAN" w:cs="NikoshBAN"/>
                <w:cs/>
              </w:rPr>
              <w:t xml:space="preserve"> </w:t>
            </w: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  <w:r w:rsidRPr="005945AC">
              <w:rPr>
                <w:rFonts w:ascii="NikoshBAN" w:hAnsi="NikoshBAN" w:cs="NikoshBAN"/>
              </w:rPr>
              <w:t>-২০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প্রক্ষেপণ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২০২০-২১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     প্রক্ষেপণ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২০২১-২২</w:t>
            </w:r>
          </w:p>
        </w:tc>
      </w:tr>
      <w:tr w:rsidR="002E7C9D" w:rsidRPr="005945AC" w:rsidTr="00BF183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2E7C9D" w:rsidRPr="005945AC" w:rsidTr="00BF183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72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৯০%</w:t>
            </w:r>
          </w:p>
        </w:tc>
        <w:tc>
          <w:tcPr>
            <w:tcW w:w="63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72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৭০%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৬০%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2E7C9D" w:rsidRPr="005945AC" w:rsidTr="00BF1831">
        <w:trPr>
          <w:tblHeader/>
        </w:trPr>
        <w:tc>
          <w:tcPr>
            <w:tcW w:w="1566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  <w:r w:rsidRPr="005945AC">
              <w:rPr>
                <w:rFonts w:ascii="NikoshBAN" w:hAnsi="NikoshBAN" w:cs="NikoshBAN"/>
                <w:bCs/>
              </w:rPr>
              <w:t>মন্ত্রণালয়/বিভাগের কৌশলগত উদ্দেশ্যসমূহ</w:t>
            </w:r>
          </w:p>
        </w:tc>
      </w:tr>
      <w:tr w:rsidR="00C80995" w:rsidRPr="005945AC" w:rsidTr="00BF1831">
        <w:tc>
          <w:tcPr>
            <w:tcW w:w="1260" w:type="dxa"/>
          </w:tcPr>
          <w:p w:rsidR="00C80995" w:rsidRPr="005945AC" w:rsidRDefault="00C80995" w:rsidP="00BF183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 ২। ঔষধের গুণগত মান নিশ্চিতকরণ</w:t>
            </w:r>
          </w:p>
        </w:tc>
        <w:tc>
          <w:tcPr>
            <w:tcW w:w="990" w:type="dxa"/>
          </w:tcPr>
          <w:p w:rsidR="00C80995" w:rsidRPr="005945AC" w:rsidRDefault="00C80995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২২</w:t>
            </w:r>
          </w:p>
        </w:tc>
        <w:tc>
          <w:tcPr>
            <w:tcW w:w="1620" w:type="dxa"/>
          </w:tcPr>
          <w:p w:rsidR="00C80995" w:rsidRPr="005945AC" w:rsidRDefault="00C80995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[২.১] সংগৃহীত ঔষধের নমুনা </w:t>
            </w:r>
          </w:p>
        </w:tc>
        <w:tc>
          <w:tcPr>
            <w:tcW w:w="1530" w:type="dxa"/>
          </w:tcPr>
          <w:p w:rsidR="00C80995" w:rsidRPr="005945AC" w:rsidRDefault="00C80995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[২.১.১] ঔষধের নমুনা সংগৃহীত</w:t>
            </w:r>
          </w:p>
        </w:tc>
        <w:tc>
          <w:tcPr>
            <w:tcW w:w="630" w:type="dxa"/>
          </w:tcPr>
          <w:p w:rsidR="00C80995" w:rsidRPr="005945AC" w:rsidRDefault="00C80995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C80995" w:rsidRPr="005945AC" w:rsidRDefault="00C80995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C80995" w:rsidRPr="005945AC" w:rsidRDefault="00C80995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22</w:t>
            </w:r>
          </w:p>
        </w:tc>
        <w:tc>
          <w:tcPr>
            <w:tcW w:w="900" w:type="dxa"/>
          </w:tcPr>
          <w:p w:rsidR="00C80995" w:rsidRPr="005945AC" w:rsidRDefault="00C80995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33</w:t>
            </w:r>
          </w:p>
        </w:tc>
        <w:tc>
          <w:tcPr>
            <w:tcW w:w="900" w:type="dxa"/>
          </w:tcPr>
          <w:p w:rsidR="00C80995" w:rsidRPr="005945AC" w:rsidRDefault="00C80995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11</w:t>
            </w:r>
          </w:p>
        </w:tc>
        <w:tc>
          <w:tcPr>
            <w:tcW w:w="900" w:type="dxa"/>
          </w:tcPr>
          <w:p w:rsidR="00C80995" w:rsidRPr="005945AC" w:rsidRDefault="00C80995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45</w:t>
            </w:r>
          </w:p>
        </w:tc>
        <w:tc>
          <w:tcPr>
            <w:tcW w:w="720" w:type="dxa"/>
          </w:tcPr>
          <w:p w:rsidR="00C80995" w:rsidRPr="005945AC" w:rsidRDefault="00B65EBC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42</w:t>
            </w:r>
          </w:p>
        </w:tc>
        <w:tc>
          <w:tcPr>
            <w:tcW w:w="630" w:type="dxa"/>
          </w:tcPr>
          <w:p w:rsidR="00C80995" w:rsidRPr="005945AC" w:rsidRDefault="00B65EBC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40</w:t>
            </w:r>
          </w:p>
        </w:tc>
        <w:tc>
          <w:tcPr>
            <w:tcW w:w="720" w:type="dxa"/>
          </w:tcPr>
          <w:p w:rsidR="00C80995" w:rsidRPr="005945AC" w:rsidRDefault="00B65EBC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38</w:t>
            </w:r>
          </w:p>
        </w:tc>
        <w:tc>
          <w:tcPr>
            <w:tcW w:w="810" w:type="dxa"/>
          </w:tcPr>
          <w:p w:rsidR="00C80995" w:rsidRPr="005945AC" w:rsidRDefault="00B65EBC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35</w:t>
            </w:r>
          </w:p>
        </w:tc>
        <w:tc>
          <w:tcPr>
            <w:tcW w:w="900" w:type="dxa"/>
          </w:tcPr>
          <w:p w:rsidR="00C80995" w:rsidRPr="005945AC" w:rsidRDefault="00B65EBC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50</w:t>
            </w:r>
          </w:p>
        </w:tc>
        <w:tc>
          <w:tcPr>
            <w:tcW w:w="1350" w:type="dxa"/>
          </w:tcPr>
          <w:p w:rsidR="00C80995" w:rsidRPr="005945AC" w:rsidRDefault="00C80995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5</w:t>
            </w:r>
            <w:r w:rsidR="00B65EBC">
              <w:rPr>
                <w:rFonts w:ascii="NikoshBAN" w:eastAsia="Times New Roman" w:hAnsi="NikoshBAN" w:cs="NikoshBAN"/>
                <w:color w:val="000000"/>
              </w:rPr>
              <w:t>5</w:t>
            </w:r>
          </w:p>
        </w:tc>
      </w:tr>
    </w:tbl>
    <w:p w:rsidR="002E7C9D" w:rsidRPr="005945AC" w:rsidRDefault="002E7C9D" w:rsidP="002E7C9D">
      <w:pPr>
        <w:rPr>
          <w:rFonts w:ascii="NikoshBAN" w:hAnsi="NikoshBAN" w:cs="NikoshBAN"/>
          <w:bCs/>
          <w:cs/>
          <w:lang w:bidi="bn-BD"/>
        </w:rPr>
      </w:pPr>
    </w:p>
    <w:p w:rsidR="002E7C9D" w:rsidRPr="005945AC" w:rsidRDefault="002E7C9D" w:rsidP="002E7C9D">
      <w:pPr>
        <w:rPr>
          <w:rFonts w:ascii="NikoshBAN" w:hAnsi="NikoshBAN" w:cs="NikoshBAN"/>
          <w:bCs/>
          <w:cs/>
          <w:lang w:bidi="bn-BD"/>
        </w:rPr>
      </w:pPr>
    </w:p>
    <w:p w:rsidR="002E7C9D" w:rsidRPr="005945AC" w:rsidRDefault="002E7C9D" w:rsidP="002E7C9D">
      <w:pPr>
        <w:rPr>
          <w:rFonts w:ascii="NikoshBAN" w:hAnsi="NikoshBAN" w:cs="NikoshBAN"/>
          <w:bCs/>
          <w:cs/>
          <w:lang w:bidi="bn-BD"/>
        </w:rPr>
      </w:pPr>
    </w:p>
    <w:p w:rsidR="002E7C9D" w:rsidRPr="005945AC" w:rsidRDefault="002E7C9D" w:rsidP="00B601B4">
      <w:pPr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 xml:space="preserve">                                   </w:t>
      </w:r>
      <w:r w:rsidR="00B601B4">
        <w:rPr>
          <w:rFonts w:ascii="NikoshBAN" w:hAnsi="NikoshBAN" w:cs="NikoshBAN"/>
          <w:bCs/>
          <w:lang w:bidi="bn-BD"/>
        </w:rPr>
        <w:t xml:space="preserve">                                                                                      </w:t>
      </w:r>
      <w:r w:rsidRPr="005945AC">
        <w:rPr>
          <w:rFonts w:ascii="NikoshBAN" w:hAnsi="NikoshBAN" w:cs="NikoshBAN"/>
          <w:bCs/>
          <w:cs/>
          <w:lang w:bidi="bn-BD"/>
        </w:rPr>
        <w:t>পৃষ্ঠা-৯</w:t>
      </w:r>
    </w:p>
    <w:p w:rsidR="002E7C9D" w:rsidRPr="005945AC" w:rsidRDefault="002E7C9D" w:rsidP="002E7C9D">
      <w:pPr>
        <w:rPr>
          <w:rFonts w:ascii="NikoshBAN" w:hAnsi="NikoshBAN" w:cs="NikoshBAN"/>
          <w:bCs/>
          <w:cs/>
          <w:lang w:bidi="bn-BD"/>
        </w:rPr>
      </w:pPr>
    </w:p>
    <w:tbl>
      <w:tblPr>
        <w:tblW w:w="15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90"/>
        <w:gridCol w:w="1620"/>
        <w:gridCol w:w="1530"/>
        <w:gridCol w:w="630"/>
        <w:gridCol w:w="720"/>
        <w:gridCol w:w="1080"/>
        <w:gridCol w:w="900"/>
        <w:gridCol w:w="900"/>
        <w:gridCol w:w="900"/>
        <w:gridCol w:w="720"/>
        <w:gridCol w:w="630"/>
        <w:gridCol w:w="720"/>
        <w:gridCol w:w="810"/>
        <w:gridCol w:w="900"/>
        <w:gridCol w:w="1350"/>
      </w:tblGrid>
      <w:tr w:rsidR="002E7C9D" w:rsidRPr="005945AC" w:rsidTr="00BF1831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lastRenderedPageBreak/>
              <w:t>কৌশলগত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উদ্দেশ্য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কৌশলগত উদ্দেশ্যের মান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কার্যক্রম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</w:rPr>
              <w:t>গণনা পদ্ধতি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একক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সূচকের মান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 xml:space="preserve"> </w:t>
            </w:r>
            <w:r w:rsidRPr="005945AC">
              <w:rPr>
                <w:rFonts w:ascii="NikoshBAN" w:hAnsi="NikoshBAN" w:cs="NikoshBAN"/>
                <w:cs/>
              </w:rPr>
              <w:t>প্রকৃত অর্জন*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৭</w:t>
            </w:r>
            <w:r w:rsidRPr="005945AC">
              <w:rPr>
                <w:rFonts w:ascii="NikoshBAN" w:hAnsi="NikoshBAN" w:cs="NikoshBAN"/>
              </w:rPr>
              <w:t>-১৮</w:t>
            </w:r>
          </w:p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প্রকৃত অর্জন*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৮</w:t>
            </w:r>
            <w:r w:rsidRPr="005945AC">
              <w:rPr>
                <w:rFonts w:ascii="NikoshBAN" w:hAnsi="NikoshBAN" w:cs="NikoshBAN"/>
                <w:cs/>
              </w:rPr>
              <w:t>-১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লক্ষ্যমাত্রা/</w:t>
            </w:r>
            <w:r w:rsidRPr="005945AC">
              <w:rPr>
                <w:rFonts w:ascii="NikoshBAN" w:hAnsi="NikoshBAN" w:cs="NikoshBAN"/>
              </w:rPr>
              <w:t>নির্ণায়ক</w:t>
            </w:r>
            <w:r w:rsidRPr="005945AC">
              <w:rPr>
                <w:rFonts w:ascii="NikoshBAN" w:hAnsi="NikoshBAN" w:cs="NikoshBAN"/>
                <w:cs/>
              </w:rPr>
              <w:t xml:space="preserve"> </w:t>
            </w: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  <w:r w:rsidRPr="005945AC">
              <w:rPr>
                <w:rFonts w:ascii="NikoshBAN" w:hAnsi="NikoshBAN" w:cs="NikoshBAN"/>
              </w:rPr>
              <w:t>-২০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প্রক্ষেপণ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২০২০-২১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     প্রক্ষেপণ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২০২১-২২</w:t>
            </w:r>
          </w:p>
        </w:tc>
      </w:tr>
      <w:tr w:rsidR="002E7C9D" w:rsidRPr="005945AC" w:rsidTr="00BF183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2E7C9D" w:rsidRPr="005945AC" w:rsidTr="00BF183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72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৯০%</w:t>
            </w:r>
          </w:p>
        </w:tc>
        <w:tc>
          <w:tcPr>
            <w:tcW w:w="63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72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৭০%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৬০%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2E7C9D" w:rsidRPr="005945AC" w:rsidTr="00BF1831">
        <w:trPr>
          <w:tblHeader/>
        </w:trPr>
        <w:tc>
          <w:tcPr>
            <w:tcW w:w="1566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left" w:pos="2487"/>
              </w:tabs>
              <w:autoSpaceDE w:val="0"/>
              <w:autoSpaceDN w:val="0"/>
              <w:rPr>
                <w:rFonts w:ascii="NikoshBAN" w:hAnsi="NikoshBAN" w:cs="NikoshBAN"/>
                <w:b/>
              </w:rPr>
            </w:pPr>
            <w:r w:rsidRPr="005945AC">
              <w:rPr>
                <w:rFonts w:ascii="NikoshBAN" w:hAnsi="NikoshBAN" w:cs="NikoshBAN"/>
                <w:bCs/>
              </w:rPr>
              <w:t>মন্ত্রণালয়/বিভাগের কৌশলগত উদ্দেশ্যসমূহ</w:t>
            </w:r>
          </w:p>
        </w:tc>
      </w:tr>
      <w:tr w:rsidR="002E7C9D" w:rsidRPr="005945AC" w:rsidTr="00BF1831">
        <w:tc>
          <w:tcPr>
            <w:tcW w:w="126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 ৩। প্রাতিষ্ঠানিক সক্ষমতা বৃদ্ধিকরণ </w:t>
            </w:r>
          </w:p>
        </w:tc>
        <w:tc>
          <w:tcPr>
            <w:tcW w:w="99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১১</w:t>
            </w:r>
          </w:p>
        </w:tc>
        <w:tc>
          <w:tcPr>
            <w:tcW w:w="162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[৩.১] অভ্যান্তরীণ প্রশিক্ষণ</w:t>
            </w:r>
          </w:p>
        </w:tc>
        <w:tc>
          <w:tcPr>
            <w:tcW w:w="153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[৩.১.১] প্রদত্ত প্রশিক্ষণ গ্রহনকারী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11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2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1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2</w:t>
            </w:r>
          </w:p>
        </w:tc>
        <w:tc>
          <w:tcPr>
            <w:tcW w:w="135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2</w:t>
            </w:r>
          </w:p>
        </w:tc>
      </w:tr>
      <w:tr w:rsidR="0013666E" w:rsidRPr="005945AC" w:rsidTr="00BF1831">
        <w:tc>
          <w:tcPr>
            <w:tcW w:w="1260" w:type="dxa"/>
            <w:vMerge w:val="restart"/>
          </w:tcPr>
          <w:p w:rsidR="0013666E" w:rsidRPr="005945AC" w:rsidRDefault="0013666E" w:rsidP="00BF183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[৪] আইনের যথাযথ প্রয়োগ নিশ্চিতকরণ</w:t>
            </w:r>
          </w:p>
          <w:p w:rsidR="0013666E" w:rsidRPr="005945AC" w:rsidRDefault="0013666E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990" w:type="dxa"/>
            <w:vMerge w:val="restart"/>
          </w:tcPr>
          <w:p w:rsidR="0013666E" w:rsidRPr="005945AC" w:rsidRDefault="0013666E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7</w:t>
            </w:r>
          </w:p>
        </w:tc>
        <w:tc>
          <w:tcPr>
            <w:tcW w:w="1620" w:type="dxa"/>
          </w:tcPr>
          <w:p w:rsidR="0013666E" w:rsidRPr="005945AC" w:rsidRDefault="0013666E" w:rsidP="00BF183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[৪.১] ভ্রাম্যমান আদালত পরিচালনা</w:t>
            </w:r>
          </w:p>
        </w:tc>
        <w:tc>
          <w:tcPr>
            <w:tcW w:w="1530" w:type="dxa"/>
          </w:tcPr>
          <w:p w:rsidR="0013666E" w:rsidRPr="005945AC" w:rsidRDefault="0013666E" w:rsidP="00BF183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 xml:space="preserve">[৪.১.১] পরিচালিত ভ্রাম্যমান আদালত </w:t>
            </w:r>
          </w:p>
        </w:tc>
        <w:tc>
          <w:tcPr>
            <w:tcW w:w="630" w:type="dxa"/>
          </w:tcPr>
          <w:p w:rsidR="0013666E" w:rsidRPr="005945AC" w:rsidRDefault="0013666E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666E" w:rsidRPr="005945AC" w:rsidRDefault="0013666E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13666E" w:rsidRPr="005945AC" w:rsidRDefault="0013666E" w:rsidP="00BF183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5945AC">
              <w:rPr>
                <w:rFonts w:ascii="NikoshBAN" w:eastAsia="Times New Roman" w:hAnsi="NikoshBAN" w:cs="NikoshBAN"/>
              </w:rPr>
              <w:t>5</w:t>
            </w:r>
          </w:p>
        </w:tc>
        <w:tc>
          <w:tcPr>
            <w:tcW w:w="900" w:type="dxa"/>
          </w:tcPr>
          <w:p w:rsidR="0013666E" w:rsidRPr="005945AC" w:rsidRDefault="0013666E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06</w:t>
            </w:r>
          </w:p>
        </w:tc>
        <w:tc>
          <w:tcPr>
            <w:tcW w:w="900" w:type="dxa"/>
          </w:tcPr>
          <w:p w:rsidR="0013666E" w:rsidRPr="005945AC" w:rsidRDefault="0013666E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11</w:t>
            </w:r>
          </w:p>
        </w:tc>
        <w:tc>
          <w:tcPr>
            <w:tcW w:w="900" w:type="dxa"/>
          </w:tcPr>
          <w:p w:rsidR="0013666E" w:rsidRPr="005945AC" w:rsidRDefault="0013666E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</w:t>
            </w:r>
            <w:r w:rsidR="00992E3C">
              <w:rPr>
                <w:rFonts w:ascii="NikoshBAN" w:hAnsi="NikoshBAN" w:cs="NikoshBAN"/>
                <w:bCs/>
              </w:rPr>
              <w:t>3</w:t>
            </w:r>
          </w:p>
        </w:tc>
        <w:tc>
          <w:tcPr>
            <w:tcW w:w="720" w:type="dxa"/>
          </w:tcPr>
          <w:p w:rsidR="0013666E" w:rsidRPr="005945AC" w:rsidRDefault="006E0778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12</w:t>
            </w:r>
          </w:p>
        </w:tc>
        <w:tc>
          <w:tcPr>
            <w:tcW w:w="630" w:type="dxa"/>
          </w:tcPr>
          <w:p w:rsidR="0013666E" w:rsidRPr="005945AC" w:rsidRDefault="006E0778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</w:t>
            </w:r>
            <w:r w:rsidR="00992E3C"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720" w:type="dxa"/>
          </w:tcPr>
          <w:p w:rsidR="0013666E" w:rsidRPr="005945AC" w:rsidRDefault="00992E3C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10</w:t>
            </w:r>
          </w:p>
        </w:tc>
        <w:tc>
          <w:tcPr>
            <w:tcW w:w="810" w:type="dxa"/>
          </w:tcPr>
          <w:p w:rsidR="0013666E" w:rsidRPr="005945AC" w:rsidRDefault="006E0778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</w:t>
            </w:r>
            <w:r w:rsidR="00992E3C">
              <w:rPr>
                <w:rFonts w:ascii="NikoshBAN" w:hAnsi="NikoshBAN" w:cs="NikoshBAN"/>
                <w:bCs/>
              </w:rPr>
              <w:t>8</w:t>
            </w:r>
          </w:p>
        </w:tc>
        <w:tc>
          <w:tcPr>
            <w:tcW w:w="900" w:type="dxa"/>
          </w:tcPr>
          <w:p w:rsidR="0013666E" w:rsidRPr="005945AC" w:rsidRDefault="00992E3C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15</w:t>
            </w:r>
          </w:p>
        </w:tc>
        <w:tc>
          <w:tcPr>
            <w:tcW w:w="1350" w:type="dxa"/>
          </w:tcPr>
          <w:p w:rsidR="0013666E" w:rsidRPr="005945AC" w:rsidRDefault="00992E3C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17</w:t>
            </w:r>
          </w:p>
        </w:tc>
      </w:tr>
      <w:tr w:rsidR="002E7C9D" w:rsidRPr="005945AC" w:rsidTr="00BF1831">
        <w:tc>
          <w:tcPr>
            <w:tcW w:w="126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99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162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[৪.২] ড্রাগ কোর্টে মামলা দায়ের</w:t>
            </w:r>
          </w:p>
        </w:tc>
        <w:tc>
          <w:tcPr>
            <w:tcW w:w="153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 xml:space="preserve">[৪.২.১] ড্রাগ কোর্টে দায়েরকৃত মামলা 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81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1</w:t>
            </w:r>
          </w:p>
        </w:tc>
        <w:tc>
          <w:tcPr>
            <w:tcW w:w="135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1</w:t>
            </w:r>
          </w:p>
        </w:tc>
      </w:tr>
      <w:tr w:rsidR="002E7C9D" w:rsidRPr="005945AC" w:rsidTr="00BF1831">
        <w:tc>
          <w:tcPr>
            <w:tcW w:w="126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99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162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[৪.৩] ম্যাজিস্ট্রেট কোর্টে মামলা দায়ের</w:t>
            </w:r>
          </w:p>
        </w:tc>
        <w:tc>
          <w:tcPr>
            <w:tcW w:w="153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 xml:space="preserve">[৪.৩.১] ম্যাজিস্ট্রেট কোর্টে দায়েরকৃত মামলা 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81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1</w:t>
            </w:r>
          </w:p>
        </w:tc>
        <w:tc>
          <w:tcPr>
            <w:tcW w:w="135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1</w:t>
            </w:r>
          </w:p>
        </w:tc>
      </w:tr>
    </w:tbl>
    <w:p w:rsidR="002E7C9D" w:rsidRPr="005945AC" w:rsidRDefault="002E7C9D" w:rsidP="002E7C9D">
      <w:pPr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পৃষ্ঠা-১0</w:t>
      </w:r>
    </w:p>
    <w:tbl>
      <w:tblPr>
        <w:tblW w:w="15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90"/>
        <w:gridCol w:w="1620"/>
        <w:gridCol w:w="1530"/>
        <w:gridCol w:w="630"/>
        <w:gridCol w:w="720"/>
        <w:gridCol w:w="1080"/>
        <w:gridCol w:w="900"/>
        <w:gridCol w:w="900"/>
        <w:gridCol w:w="900"/>
        <w:gridCol w:w="720"/>
        <w:gridCol w:w="630"/>
        <w:gridCol w:w="720"/>
        <w:gridCol w:w="810"/>
        <w:gridCol w:w="900"/>
        <w:gridCol w:w="1350"/>
      </w:tblGrid>
      <w:tr w:rsidR="002E7C9D" w:rsidRPr="005945AC" w:rsidTr="00BF1831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lastRenderedPageBreak/>
              <w:t>কৌশলগত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উদ্দেশ্য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কৌশলগত উদ্দেশ্যের মান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কর্মসম্পাদন 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গণনা পদ্ধতি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কর্মসম্পাদন 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সূচকের মান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অর্জন*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৭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-১৮</w:t>
            </w:r>
          </w:p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অর্জন*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-১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লক্ষ্যমাত্রা/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নির্ণায়ক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-২০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প্রক্ষেপণ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      প্রক্ষেপণ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২০২১-২২</w:t>
            </w:r>
          </w:p>
        </w:tc>
      </w:tr>
      <w:tr w:rsidR="002E7C9D" w:rsidRPr="005945AC" w:rsidTr="00BF183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2E7C9D" w:rsidRPr="005945AC" w:rsidTr="00BF183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72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63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72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2E7C9D" w:rsidRPr="005945AC" w:rsidTr="00BF1831">
        <w:trPr>
          <w:tblHeader/>
        </w:trPr>
        <w:tc>
          <w:tcPr>
            <w:tcW w:w="1566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2E7C9D" w:rsidRPr="005945AC" w:rsidTr="00BF1831">
        <w:tc>
          <w:tcPr>
            <w:tcW w:w="1260" w:type="dxa"/>
            <w:vMerge w:val="restart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[৫] ঔষধ উৎপাদনকারী/বিক্রয়কারী প্রতিষ্ঠানের সক্ষমতা/সচেতনতা বৃদ্ধিকরণ</w:t>
            </w:r>
          </w:p>
        </w:tc>
        <w:tc>
          <w:tcPr>
            <w:tcW w:w="990" w:type="dxa"/>
            <w:vMerge w:val="restart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[৫.১] আলোচনা সভা</w:t>
            </w:r>
          </w:p>
        </w:tc>
        <w:tc>
          <w:tcPr>
            <w:tcW w:w="153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[৫.১.১] অনুষ্ঠিত সভা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14</w:t>
            </w:r>
          </w:p>
        </w:tc>
        <w:tc>
          <w:tcPr>
            <w:tcW w:w="135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15</w:t>
            </w:r>
          </w:p>
        </w:tc>
      </w:tr>
      <w:tr w:rsidR="002E7C9D" w:rsidRPr="005945AC" w:rsidTr="00BF1831">
        <w:tc>
          <w:tcPr>
            <w:tcW w:w="126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[৫.২] প্রশিক্ষণ প্রদান</w:t>
            </w:r>
          </w:p>
        </w:tc>
        <w:tc>
          <w:tcPr>
            <w:tcW w:w="153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[৫.২.১] প্রশিক্ষণ গ্রহনকারী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2</w:t>
            </w:r>
          </w:p>
        </w:tc>
        <w:tc>
          <w:tcPr>
            <w:tcW w:w="135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2</w:t>
            </w:r>
          </w:p>
        </w:tc>
      </w:tr>
      <w:tr w:rsidR="002E7C9D" w:rsidRPr="005945AC" w:rsidTr="00BF1831">
        <w:tc>
          <w:tcPr>
            <w:tcW w:w="126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[৫.৩] সেমিনার</w:t>
            </w:r>
          </w:p>
        </w:tc>
        <w:tc>
          <w:tcPr>
            <w:tcW w:w="153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[৫.৩.১] অনুষ্ঠিত সেমিনার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2</w:t>
            </w:r>
          </w:p>
        </w:tc>
        <w:tc>
          <w:tcPr>
            <w:tcW w:w="135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2</w:t>
            </w:r>
          </w:p>
        </w:tc>
      </w:tr>
      <w:tr w:rsidR="002E7C9D" w:rsidRPr="005945AC" w:rsidTr="00BF1831">
        <w:tc>
          <w:tcPr>
            <w:tcW w:w="126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[৫.৪]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মুজিববর্ষ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উদযাপ</w:t>
            </w:r>
          </w:p>
        </w:tc>
        <w:tc>
          <w:tcPr>
            <w:tcW w:w="153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[৫.৪.১]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মুজিববর্ষ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উদযাপন উপলক্ষ্যে বঙ্গবন্ধু উন্নয়ন মেলা/মুজিব উন্নয়ন মেলায় অংশগ্রহন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1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</w:tr>
      <w:tr w:rsidR="002E7C9D" w:rsidRPr="005945AC" w:rsidTr="00BF1831">
        <w:tc>
          <w:tcPr>
            <w:tcW w:w="126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[৫.৪.২] সোনার বাংলা বির্নিমানে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ঔষধ উৎপাদনকারী ও বিক্রয়কারী প্রতিষ্ঠানের সাথে আলোচনা সভা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০.5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</w:tr>
      <w:tr w:rsidR="002E7C9D" w:rsidRPr="005945AC" w:rsidTr="00BF1831">
        <w:tc>
          <w:tcPr>
            <w:tcW w:w="126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[৫.৪.৩]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প্রত্যেক জেলায় ০১(এক) টি করে মডেল ফার্মেসী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lastRenderedPageBreak/>
              <w:t>প্রতিষ্ঠা করা</w:t>
            </w:r>
          </w:p>
        </w:tc>
        <w:tc>
          <w:tcPr>
            <w:tcW w:w="630" w:type="dxa"/>
          </w:tcPr>
          <w:p w:rsidR="002E7C9D" w:rsidRPr="005945AC" w:rsidRDefault="002E7C9D" w:rsidP="00BF183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lastRenderedPageBreak/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০.5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</w:tr>
    </w:tbl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পৃষ্ঠা-১১</w:t>
      </w:r>
    </w:p>
    <w:p w:rsidR="0033683D" w:rsidRPr="005945AC" w:rsidRDefault="0033683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rPr>
          <w:rFonts w:ascii="NikoshBAN" w:hAnsi="NikoshBAN" w:cs="NikoshBAN"/>
          <w:bCs/>
          <w:lang w:bidi="bn-BD"/>
        </w:rPr>
      </w:pPr>
    </w:p>
    <w:tbl>
      <w:tblPr>
        <w:tblW w:w="15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90"/>
        <w:gridCol w:w="1620"/>
        <w:gridCol w:w="1530"/>
        <w:gridCol w:w="630"/>
        <w:gridCol w:w="720"/>
        <w:gridCol w:w="1080"/>
        <w:gridCol w:w="900"/>
        <w:gridCol w:w="900"/>
        <w:gridCol w:w="900"/>
        <w:gridCol w:w="720"/>
        <w:gridCol w:w="630"/>
        <w:gridCol w:w="720"/>
        <w:gridCol w:w="810"/>
        <w:gridCol w:w="900"/>
        <w:gridCol w:w="1350"/>
      </w:tblGrid>
      <w:tr w:rsidR="002E7C9D" w:rsidRPr="005945AC" w:rsidTr="00BF1831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lastRenderedPageBreak/>
              <w:t>কৌশলগত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উদ্দেশ্য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কৌশলগত উদ্দেশ্যের মান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কর্মসম্পাদন 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গণনা পদ্ধতি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কর্মসম্পাদন 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সূচকের মান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অর্জন*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৭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-১৮</w:t>
            </w:r>
          </w:p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অর্জন*</w:t>
            </w:r>
          </w:p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-১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লক্ষ্যমাত্রা/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নির্ণায়ক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-২০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প্রক্ষেপণ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      প্রক্ষেপণ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২০২১-২২</w:t>
            </w:r>
          </w:p>
        </w:tc>
      </w:tr>
      <w:tr w:rsidR="002E7C9D" w:rsidRPr="005945AC" w:rsidTr="00BF183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2E7C9D" w:rsidRPr="005945AC" w:rsidTr="00BF183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72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63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720" w:type="dxa"/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2E7C9D" w:rsidRPr="005945AC" w:rsidTr="00BF1831">
        <w:trPr>
          <w:tblHeader/>
        </w:trPr>
        <w:tc>
          <w:tcPr>
            <w:tcW w:w="1566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আবশ্যিক কৌশলগত উদ্দেশ্যসমূহ</w:t>
            </w:r>
          </w:p>
        </w:tc>
      </w:tr>
      <w:tr w:rsidR="002E7C9D" w:rsidRPr="005945AC" w:rsidTr="00BF1831">
        <w:tc>
          <w:tcPr>
            <w:tcW w:w="126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>[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.১</w:t>
            </w: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 xml:space="preserve">]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কৌশলগত উদ্দেশ্য(Strategic Objective) ২০১৯-২০</w:t>
            </w:r>
          </w:p>
        </w:tc>
        <w:tc>
          <w:tcPr>
            <w:tcW w:w="99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[১.১] Activity ২০১৯-২০</w:t>
            </w:r>
          </w:p>
        </w:tc>
        <w:tc>
          <w:tcPr>
            <w:tcW w:w="153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[১.১.১] 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কর্মসম্পাদন </w:t>
            </w:r>
          </w:p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  <w:p w:rsidR="002E7C9D" w:rsidRPr="005945AC" w:rsidRDefault="002E7C9D" w:rsidP="00BF183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E7C9D" w:rsidRPr="005945AC" w:rsidRDefault="002E7C9D" w:rsidP="00BF1831">
            <w:pPr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একক</w:t>
            </w:r>
          </w:p>
        </w:tc>
        <w:tc>
          <w:tcPr>
            <w:tcW w:w="1080" w:type="dxa"/>
          </w:tcPr>
          <w:p w:rsidR="002E7C9D" w:rsidRPr="005945AC" w:rsidRDefault="002E7C9D" w:rsidP="00BF183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90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৫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০</w:t>
            </w:r>
          </w:p>
        </w:tc>
        <w:tc>
          <w:tcPr>
            <w:tcW w:w="72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E7C9D" w:rsidRPr="005945AC" w:rsidRDefault="002E7C9D" w:rsidP="00BF183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</w:tcPr>
          <w:p w:rsidR="002E7C9D" w:rsidRPr="005945AC" w:rsidRDefault="002E7C9D" w:rsidP="00BF183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</w:tr>
    </w:tbl>
    <w:p w:rsidR="002E7C9D" w:rsidRPr="005945AC" w:rsidRDefault="002E7C9D" w:rsidP="002E7C9D">
      <w:pPr>
        <w:rPr>
          <w:rFonts w:ascii="NikoshBAN" w:hAnsi="NikoshBAN" w:cs="NikoshBAN"/>
          <w:bCs/>
          <w:sz w:val="20"/>
          <w:szCs w:val="20"/>
          <w:cs/>
          <w:lang w:bidi="bn-BD"/>
        </w:rPr>
      </w:pPr>
      <w:r w:rsidRPr="005945AC">
        <w:rPr>
          <w:rFonts w:ascii="NikoshBAN" w:hAnsi="NikoshBAN" w:cs="NikoshBAN"/>
          <w:bCs/>
          <w:sz w:val="20"/>
          <w:szCs w:val="20"/>
          <w:lang w:bidi="bn-BD"/>
        </w:rPr>
        <w:t xml:space="preserve">*সাময়িক (provisional) তথ্য </w:t>
      </w:r>
    </w:p>
    <w:p w:rsidR="002E7C9D" w:rsidRPr="005945AC" w:rsidRDefault="002E7C9D" w:rsidP="002E7C9D">
      <w:pPr>
        <w:rPr>
          <w:rFonts w:ascii="NikoshBAN" w:hAnsi="NikoshBAN" w:cs="NikoshBAN"/>
          <w:bCs/>
          <w:cs/>
          <w:lang w:bidi="bn-BD"/>
        </w:rPr>
      </w:pPr>
    </w:p>
    <w:p w:rsidR="002E7C9D" w:rsidRPr="005945AC" w:rsidRDefault="002E7C9D" w:rsidP="002E7C9D">
      <w:pPr>
        <w:rPr>
          <w:rFonts w:ascii="NikoshBAN" w:hAnsi="NikoshBAN" w:cs="NikoshBAN"/>
          <w:bCs/>
          <w: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lang w:bidi="bn-BD"/>
        </w:rPr>
      </w:pPr>
    </w:p>
    <w:p w:rsidR="002E7C9D" w:rsidRPr="005945AC" w:rsidRDefault="002E7C9D" w:rsidP="002E7C9D">
      <w:pPr>
        <w:rPr>
          <w:rFonts w:ascii="NikoshBAN" w:hAnsi="NikoshBAN" w:cs="NikoshBAN"/>
          <w:bCs/>
          <w:cs/>
          <w:lang w:bidi="bn-BD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  <w:sectPr w:rsidR="002E7C9D" w:rsidRPr="005945AC" w:rsidSect="00BF1831">
          <w:footerReference w:type="default" r:id="rId11"/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  <w:r w:rsidRPr="005945AC">
        <w:rPr>
          <w:rFonts w:ascii="NikoshBAN" w:hAnsi="NikoshBAN" w:cs="NikoshBAN"/>
          <w:bCs/>
          <w:cs/>
          <w:lang w:bidi="bn-BD"/>
        </w:rPr>
        <w:t>পৃষ্ঠা-১২</w:t>
      </w:r>
    </w:p>
    <w:p w:rsidR="002E7C9D" w:rsidRPr="00044969" w:rsidRDefault="002E7C9D" w:rsidP="002E7C9D">
      <w:pPr>
        <w:jc w:val="both"/>
        <w:rPr>
          <w:rFonts w:ascii="SutonnyMJ" w:hAnsi="SutonnyMJ" w:cs="SutonnyMJ"/>
          <w:color w:val="000000"/>
          <w:cs/>
        </w:rPr>
      </w:pPr>
    </w:p>
    <w:p w:rsidR="002E7C9D" w:rsidRPr="00044969" w:rsidRDefault="002E7C9D" w:rsidP="002E7C9D">
      <w:pPr>
        <w:pStyle w:val="ListParagraph"/>
        <w:jc w:val="both"/>
        <w:rPr>
          <w:rFonts w:ascii="SutonnyMJ" w:hAnsi="SutonnyMJ" w:cs="SutonnyMJ"/>
        </w:rPr>
      </w:pPr>
      <w:r w:rsidRPr="00044969">
        <w:rPr>
          <w:rFonts w:ascii="SutonnyMJ" w:hAnsi="SutonnyMJ" w:cs="NikoshBAN"/>
          <w:cs/>
        </w:rPr>
        <w:t>আমি</w:t>
      </w:r>
      <w:r w:rsidRPr="00044969">
        <w:rPr>
          <w:rFonts w:ascii="SutonnyMJ" w:hAnsi="SutonnyMJ" w:cs="SutonnyMJ"/>
          <w:cs/>
        </w:rPr>
        <w:t>,</w:t>
      </w:r>
      <w:r w:rsidRPr="00044969">
        <w:rPr>
          <w:rFonts w:ascii="SutonnyMJ" w:hAnsi="SutonnyMJ" w:cs="SutonnyMJ"/>
        </w:rPr>
        <w:t xml:space="preserve"> Jla </w:t>
      </w:r>
      <w:r w:rsidRPr="00044969">
        <w:rPr>
          <w:rFonts w:ascii="SutonnyMJ" w:hAnsi="NikoshBAN" w:cs="SutonnyMJ"/>
        </w:rPr>
        <w:t>তত্ত্বাবধায়ক</w:t>
      </w:r>
      <w:r w:rsidRPr="00044969">
        <w:rPr>
          <w:rFonts w:ascii="SutonnyMJ" w:hAnsi="SutonnyMJ" w:cs="SutonnyMJ"/>
        </w:rPr>
        <w:t>,</w:t>
      </w:r>
      <w:r w:rsidR="007A3899">
        <w:rPr>
          <w:rFonts w:ascii="SutonnyMJ" w:hAnsi="SutonnyMJ" w:cs="SutonnyMJ"/>
        </w:rPr>
        <w:t xml:space="preserve"> </w:t>
      </w:r>
      <w:r w:rsidRPr="00044969">
        <w:rPr>
          <w:rFonts w:ascii="SutonnyMJ" w:hAnsi="SutonnyMJ" w:cs="SutonnyMJ"/>
        </w:rPr>
        <w:t>Jla ZË¡veavq‡Ki Kvh©vjq,</w:t>
      </w:r>
      <w:r w:rsidR="0033683D">
        <w:rPr>
          <w:rFonts w:ascii="SutonnyMJ" w:hAnsi="SutonnyMJ" w:cs="SutonnyMJ"/>
        </w:rPr>
        <w:t>Jla cÖkvmb,</w:t>
      </w:r>
      <w:r w:rsidR="0033683D" w:rsidRPr="0033683D">
        <w:rPr>
          <w:rFonts w:ascii="SutonnyMJ" w:hAnsi="Vrinda" w:cs="SutonnyMJ"/>
          <w:b/>
        </w:rPr>
        <w:t>ময়মনসিংহ</w:t>
      </w:r>
      <w:r w:rsidR="007A3899">
        <w:rPr>
          <w:rFonts w:ascii="SutonnyMJ" w:hAnsi="Vrinda" w:cs="SutonnyMJ"/>
          <w:b/>
        </w:rPr>
        <w:t>,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গণপ্রজাতন্ত্রী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বাংলাদেশ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সরকারের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  <w:lang w:bidi="bn-BD"/>
        </w:rPr>
        <w:t>ঔষধ</w:t>
      </w:r>
      <w:r w:rsidRPr="00044969">
        <w:rPr>
          <w:rFonts w:ascii="SutonnyMJ" w:hAnsi="SutonnyMJ" w:cs="SutonnyMJ"/>
          <w:cs/>
          <w:lang w:bidi="bn-BD"/>
        </w:rPr>
        <w:t xml:space="preserve"> </w:t>
      </w:r>
      <w:r w:rsidRPr="00044969">
        <w:rPr>
          <w:rFonts w:ascii="SutonnyMJ" w:hAnsi="SutonnyMJ" w:cs="NikoshBAN"/>
          <w:cs/>
          <w:lang w:bidi="bn-BD"/>
        </w:rPr>
        <w:t>প্রশাসন</w:t>
      </w:r>
      <w:r w:rsidRPr="00044969">
        <w:rPr>
          <w:rFonts w:ascii="SutonnyMJ" w:hAnsi="SutonnyMJ" w:cs="SutonnyMJ"/>
          <w:cs/>
          <w:lang w:bidi="bn-BD"/>
        </w:rPr>
        <w:t xml:space="preserve"> </w:t>
      </w:r>
      <w:r w:rsidRPr="00044969">
        <w:rPr>
          <w:rFonts w:ascii="SutonnyMJ" w:hAnsi="SutonnyMJ" w:cs="NikoshBAN"/>
          <w:cs/>
          <w:lang w:bidi="bn-BD"/>
        </w:rPr>
        <w:t>অধিদপ্তর</w:t>
      </w:r>
      <w:r w:rsidRPr="00044969">
        <w:rPr>
          <w:rFonts w:ascii="SutonnyMJ" w:hAnsi="SutonnyMJ" w:cs="SutonnyMJ"/>
        </w:rPr>
        <w:t xml:space="preserve"> </w:t>
      </w:r>
      <w:r w:rsidRPr="00044969">
        <w:rPr>
          <w:rFonts w:ascii="SutonnyMJ" w:hAnsi="SutonnyMJ" w:cs="SutonnyMJ"/>
          <w:cs/>
        </w:rPr>
        <w:t xml:space="preserve">Gi gnvcwiPvjK g‡nv`‡qi </w:t>
      </w:r>
      <w:r w:rsidRPr="00044969">
        <w:rPr>
          <w:rFonts w:ascii="SutonnyMJ" w:hAnsi="SutonnyMJ" w:cs="NikoshBAN"/>
          <w:cs/>
        </w:rPr>
        <w:t>নিকট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অঙ্গীকার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করছি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যে</w:t>
      </w:r>
      <w:r w:rsidRPr="00044969">
        <w:rPr>
          <w:rFonts w:ascii="SutonnyMJ" w:hAnsi="SutonnyMJ" w:cs="SutonnyMJ"/>
          <w:cs/>
        </w:rPr>
        <w:t xml:space="preserve">, </w:t>
      </w:r>
      <w:r w:rsidRPr="00044969">
        <w:rPr>
          <w:rFonts w:ascii="SutonnyMJ" w:hAnsi="SutonnyMJ" w:cs="NikoshBAN"/>
          <w:cs/>
        </w:rPr>
        <w:t>এই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সমঝোতা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স্মারকে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বর্ণিত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ফলাফল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অর্জনে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সচেষ্ট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থাকব।</w:t>
      </w:r>
      <w:r w:rsidRPr="00044969">
        <w:rPr>
          <w:rFonts w:ascii="SutonnyMJ" w:hAnsi="SutonnyMJ" w:cs="SutonnyMJ"/>
          <w:cs/>
        </w:rPr>
        <w:t xml:space="preserve"> </w:t>
      </w:r>
    </w:p>
    <w:p w:rsidR="002E7C9D" w:rsidRPr="00044969" w:rsidRDefault="002E7C9D" w:rsidP="002E7C9D">
      <w:pPr>
        <w:ind w:left="720"/>
        <w:jc w:val="both"/>
        <w:rPr>
          <w:rFonts w:ascii="SutonnyMJ" w:hAnsi="SutonnyMJ" w:cs="SutonnyMJ"/>
        </w:rPr>
      </w:pPr>
    </w:p>
    <w:p w:rsidR="002E7C9D" w:rsidRPr="00044969" w:rsidRDefault="002E7C9D" w:rsidP="002E7C9D">
      <w:pPr>
        <w:pStyle w:val="ListParagraph"/>
        <w:jc w:val="both"/>
        <w:rPr>
          <w:rFonts w:ascii="SutonnyMJ" w:hAnsi="SutonnyMJ" w:cs="SutonnyMJ"/>
        </w:rPr>
      </w:pPr>
      <w:r w:rsidRPr="00044969">
        <w:rPr>
          <w:rFonts w:ascii="SutonnyMJ" w:hAnsi="SutonnyMJ" w:cs="NikoshBAN"/>
          <w:cs/>
        </w:rPr>
        <w:t>আমি</w:t>
      </w:r>
      <w:r w:rsidRPr="00044969">
        <w:rPr>
          <w:rFonts w:ascii="SutonnyMJ" w:hAnsi="SutonnyMJ" w:cs="SutonnyMJ"/>
          <w:cs/>
        </w:rPr>
        <w:t xml:space="preserve">, </w:t>
      </w:r>
      <w:r w:rsidRPr="00044969">
        <w:rPr>
          <w:rFonts w:ascii="SutonnyMJ" w:hAnsi="NikoshBAN" w:cs="SutonnyMJ"/>
        </w:rPr>
        <w:t>মহা</w:t>
      </w:r>
      <w:r w:rsidRPr="00044969">
        <w:rPr>
          <w:rFonts w:ascii="SutonnyMJ" w:hAnsi="SutonnyMJ" w:cs="SutonnyMJ"/>
        </w:rPr>
        <w:t>-</w:t>
      </w:r>
      <w:r w:rsidRPr="00044969">
        <w:rPr>
          <w:rFonts w:ascii="SutonnyMJ" w:hAnsi="NikoshBAN" w:cs="SutonnyMJ"/>
        </w:rPr>
        <w:t>পরিচালক</w:t>
      </w:r>
      <w:r w:rsidRPr="00044969">
        <w:rPr>
          <w:rFonts w:ascii="SutonnyMJ" w:hAnsi="SutonnyMJ" w:cs="SutonnyMJ"/>
        </w:rPr>
        <w:t xml:space="preserve">, </w:t>
      </w:r>
      <w:r w:rsidRPr="00044969">
        <w:rPr>
          <w:rFonts w:ascii="SutonnyMJ" w:hAnsi="SutonnyMJ" w:cs="NikoshBAN"/>
          <w:cs/>
          <w:lang w:bidi="bn-BD"/>
        </w:rPr>
        <w:t>ঔষধ</w:t>
      </w:r>
      <w:r w:rsidRPr="00044969">
        <w:rPr>
          <w:rFonts w:ascii="SutonnyMJ" w:hAnsi="SutonnyMJ" w:cs="SutonnyMJ"/>
          <w:cs/>
          <w:lang w:bidi="bn-BD"/>
        </w:rPr>
        <w:t xml:space="preserve"> </w:t>
      </w:r>
      <w:r w:rsidRPr="00044969">
        <w:rPr>
          <w:rFonts w:ascii="SutonnyMJ" w:hAnsi="SutonnyMJ" w:cs="NikoshBAN"/>
          <w:cs/>
          <w:lang w:bidi="bn-BD"/>
        </w:rPr>
        <w:t>প্রশাসন</w:t>
      </w:r>
      <w:r w:rsidRPr="00044969">
        <w:rPr>
          <w:rFonts w:ascii="SutonnyMJ" w:hAnsi="SutonnyMJ" w:cs="SutonnyMJ"/>
          <w:cs/>
          <w:lang w:bidi="bn-BD"/>
        </w:rPr>
        <w:t xml:space="preserve"> </w:t>
      </w:r>
      <w:r w:rsidRPr="00044969">
        <w:rPr>
          <w:rFonts w:ascii="SutonnyMJ" w:hAnsi="SutonnyMJ" w:cs="NikoshBAN"/>
          <w:cs/>
          <w:lang w:bidi="bn-BD"/>
        </w:rPr>
        <w:t>অধিদপ্তর</w:t>
      </w:r>
      <w:r w:rsidRPr="00044969">
        <w:rPr>
          <w:rFonts w:ascii="SutonnyMJ" w:hAnsi="SutonnyMJ" w:cs="SutonnyMJ"/>
        </w:rPr>
        <w:t xml:space="preserve"> </w:t>
      </w:r>
      <w:r w:rsidRPr="00044969">
        <w:rPr>
          <w:rFonts w:ascii="SutonnyMJ" w:hAnsi="SutonnyMJ" w:cs="NikoshBAN"/>
          <w:cs/>
        </w:rPr>
        <w:t>গণপ্রজাতন্ত্রী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বাংলাদেশ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সরকারের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সচিব</w:t>
      </w:r>
      <w:r w:rsidRPr="00044969">
        <w:rPr>
          <w:rFonts w:ascii="SutonnyMJ" w:hAnsi="SutonnyMJ" w:cs="SutonnyMJ"/>
          <w:cs/>
        </w:rPr>
        <w:t xml:space="preserve"> g‡nv`‡qi </w:t>
      </w:r>
      <w:r w:rsidRPr="00044969">
        <w:rPr>
          <w:rFonts w:ascii="SutonnyMJ" w:hAnsi="SutonnyMJ" w:cs="NikoshBAN"/>
          <w:cs/>
        </w:rPr>
        <w:t>প্রতিনিধি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হিসাবে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SutonnyMJ"/>
        </w:rPr>
        <w:t xml:space="preserve">Jla </w:t>
      </w:r>
      <w:r w:rsidRPr="00044969">
        <w:rPr>
          <w:rFonts w:ascii="SutonnyMJ" w:hAnsi="NikoshBAN" w:cs="SutonnyMJ"/>
        </w:rPr>
        <w:t>তত্ত্বাবধায়ক</w:t>
      </w:r>
      <w:r w:rsidRPr="00044969">
        <w:rPr>
          <w:rFonts w:ascii="SutonnyMJ" w:hAnsi="SutonnyMJ" w:cs="SutonnyMJ"/>
        </w:rPr>
        <w:t xml:space="preserve">, Jla ZË¡veavq‡Ki Kvh©vjq, Jla cÖkvmb, </w:t>
      </w:r>
      <w:r w:rsidR="0009291C">
        <w:rPr>
          <w:rFonts w:ascii="SutonnyMJ" w:hAnsi="NikoshBAN" w:cs="SutonnyMJ"/>
        </w:rPr>
        <w:t>ময়মনসিংহ</w:t>
      </w:r>
      <w:r w:rsidR="0009291C">
        <w:rPr>
          <w:rFonts w:ascii="SutonnyMJ" w:hAnsi="NikoshBAN" w:cs="SutonnyMJ"/>
        </w:rPr>
        <w:t xml:space="preserve"> </w:t>
      </w:r>
      <w:r w:rsidRPr="00044969">
        <w:rPr>
          <w:rFonts w:ascii="SutonnyMJ" w:hAnsi="SutonnyMJ" w:cs="SutonnyMJ"/>
          <w:cs/>
          <w:lang w:bidi="bn-BD"/>
        </w:rPr>
        <w:t xml:space="preserve">Gi </w:t>
      </w:r>
      <w:r w:rsidRPr="00044969">
        <w:rPr>
          <w:rFonts w:ascii="SutonnyMJ" w:hAnsi="SutonnyMJ" w:cs="NikoshBAN"/>
          <w:cs/>
        </w:rPr>
        <w:t>নিকট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অঙ্গীকার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করছি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যে</w:t>
      </w:r>
      <w:r w:rsidRPr="00044969">
        <w:rPr>
          <w:rFonts w:ascii="SutonnyMJ" w:hAnsi="SutonnyMJ" w:cs="SutonnyMJ"/>
          <w:cs/>
        </w:rPr>
        <w:t xml:space="preserve">, </w:t>
      </w:r>
      <w:r w:rsidRPr="00044969">
        <w:rPr>
          <w:rFonts w:ascii="SutonnyMJ" w:hAnsi="SutonnyMJ" w:cs="NikoshBAN"/>
          <w:cs/>
        </w:rPr>
        <w:t>এই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সমঝোতা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স্মারকে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বর্ণিত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ফলাফল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অর্জনে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সংশ্লিষ্ট</w:t>
      </w:r>
      <w:r w:rsidRPr="00044969">
        <w:rPr>
          <w:rFonts w:ascii="SutonnyMJ" w:hAnsi="SutonnyMJ" w:cs="SutonnyMJ"/>
          <w:cs/>
        </w:rPr>
        <w:t xml:space="preserve"> Kvh©vjq‡K </w:t>
      </w:r>
      <w:r w:rsidRPr="00044969">
        <w:rPr>
          <w:rFonts w:ascii="SutonnyMJ" w:hAnsi="SutonnyMJ" w:cs="NikoshBAN"/>
          <w:cs/>
        </w:rPr>
        <w:t>সর্বাত্মক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সহযোগিতা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প্রদান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করব।</w:t>
      </w:r>
    </w:p>
    <w:p w:rsidR="002E7C9D" w:rsidRPr="00044969" w:rsidRDefault="002E7C9D" w:rsidP="002E7C9D">
      <w:pPr>
        <w:ind w:left="720"/>
        <w:jc w:val="both"/>
        <w:rPr>
          <w:rFonts w:ascii="SutonnyMJ" w:hAnsi="SutonnyMJ" w:cs="SutonnyMJ"/>
        </w:rPr>
      </w:pPr>
    </w:p>
    <w:p w:rsidR="002E7C9D" w:rsidRPr="00044969" w:rsidRDefault="002E7C9D" w:rsidP="002E7C9D">
      <w:pPr>
        <w:ind w:left="720"/>
        <w:jc w:val="both"/>
        <w:rPr>
          <w:rFonts w:ascii="SutonnyMJ" w:hAnsi="SutonnyMJ" w:cs="SutonnyMJ"/>
        </w:rPr>
      </w:pPr>
    </w:p>
    <w:p w:rsidR="002E7C9D" w:rsidRPr="00044969" w:rsidRDefault="002E7C9D" w:rsidP="0009291C">
      <w:pPr>
        <w:ind w:left="720"/>
        <w:jc w:val="both"/>
        <w:rPr>
          <w:rFonts w:ascii="SutonnyMJ" w:hAnsi="SutonnyMJ" w:cs="SutonnyMJ"/>
          <w:cs/>
        </w:rPr>
      </w:pPr>
      <w:r w:rsidRPr="00044969">
        <w:rPr>
          <w:rFonts w:ascii="SutonnyMJ" w:hAnsi="SutonnyMJ" w:cs="NikoshBAN"/>
          <w:cs/>
        </w:rPr>
        <w:t>স্বাক্ষরিত</w:t>
      </w:r>
      <w:r w:rsidRPr="00044969">
        <w:rPr>
          <w:rFonts w:ascii="SutonnyMJ" w:hAnsi="SutonnyMJ" w:cs="SutonnyMJ"/>
          <w:cs/>
        </w:rPr>
        <w:t>:</w:t>
      </w:r>
    </w:p>
    <w:p w:rsidR="002E7C9D" w:rsidRPr="00044969" w:rsidRDefault="002E7C9D" w:rsidP="002E7C9D">
      <w:pPr>
        <w:ind w:left="5040" w:firstLine="720"/>
        <w:jc w:val="both"/>
        <w:rPr>
          <w:rFonts w:ascii="SutonnyMJ" w:hAnsi="SutonnyMJ" w:cs="SutonnyMJ"/>
          <w:cs/>
          <w:lang w:bidi="bn-BD"/>
        </w:rPr>
      </w:pPr>
    </w:p>
    <w:p w:rsidR="002E7C9D" w:rsidRPr="00044969" w:rsidRDefault="002E7C9D" w:rsidP="002E7C9D">
      <w:pPr>
        <w:ind w:left="5040" w:firstLine="720"/>
        <w:jc w:val="both"/>
        <w:rPr>
          <w:rFonts w:ascii="SutonnyMJ" w:hAnsi="SutonnyMJ" w:cs="SutonnyMJ"/>
          <w:cs/>
          <w:lang w:bidi="bn-BD"/>
        </w:rPr>
      </w:pPr>
    </w:p>
    <w:p w:rsidR="002E7C9D" w:rsidRPr="00044969" w:rsidRDefault="002E7C9D" w:rsidP="0009291C">
      <w:pPr>
        <w:jc w:val="both"/>
        <w:rPr>
          <w:rFonts w:ascii="SutonnyMJ" w:hAnsi="SutonnyMJ" w:cs="SutonnyMJ"/>
          <w:cs/>
          <w:lang w:bidi="bn-BD"/>
        </w:rPr>
      </w:pPr>
    </w:p>
    <w:p w:rsidR="002E7C9D" w:rsidRPr="00044969" w:rsidRDefault="006C0019" w:rsidP="003269F6">
      <w:pPr>
        <w:spacing w:after="0"/>
        <w:ind w:left="720"/>
        <w:jc w:val="both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pt;margin-top:12.95pt;width:136.5pt;height:.05pt;z-index:251661312" o:connectortype="straight"/>
        </w:pict>
      </w:r>
      <w:r w:rsidR="002E7C9D" w:rsidRPr="00044969">
        <w:rPr>
          <w:rFonts w:ascii="SutonnyMJ" w:hAnsi="SutonnyMJ" w:cs="SutonnyMJ"/>
          <w:cs/>
        </w:rPr>
        <w:t xml:space="preserve">                                                                                                  </w:t>
      </w:r>
    </w:p>
    <w:p w:rsidR="002E7C9D" w:rsidRPr="0009291C" w:rsidRDefault="002E7C9D" w:rsidP="003269F6">
      <w:pPr>
        <w:tabs>
          <w:tab w:val="left" w:pos="6765"/>
        </w:tabs>
        <w:spacing w:after="0"/>
        <w:jc w:val="both"/>
        <w:rPr>
          <w:rFonts w:ascii="SutonnyMJ" w:hAnsi="SutonnyMJ" w:cs="SutonnyMJ"/>
          <w:cs/>
        </w:rPr>
      </w:pPr>
      <w:r w:rsidRPr="00044969">
        <w:rPr>
          <w:rFonts w:ascii="SutonnyMJ" w:hAnsi="SutonnyMJ" w:cs="SutonnyMJ"/>
          <w:cs/>
        </w:rPr>
        <w:t xml:space="preserve">         </w:t>
      </w:r>
      <w:r w:rsidR="00E40CA7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SutonnyMJ"/>
          <w:cs/>
        </w:rPr>
        <w:t xml:space="preserve">   </w:t>
      </w:r>
      <w:r w:rsidR="00E40CA7">
        <w:rPr>
          <w:rFonts w:ascii="SutonnyMJ" w:hAnsi="SutonnyMJ" w:cs="SutonnyMJ"/>
          <w:cs/>
        </w:rPr>
        <w:t>(</w:t>
      </w:r>
      <w:r w:rsidR="0024313D">
        <w:rPr>
          <w:rFonts w:ascii="Vrinda" w:hAnsi="Vrinda" w:cs="Vrinda"/>
          <w:cs/>
        </w:rPr>
        <w:t>মোঃ</w:t>
      </w:r>
      <w:r w:rsidRPr="0009291C">
        <w:rPr>
          <w:rFonts w:ascii="SutonnyMJ" w:hAnsi="SutonnyMJ" w:cs="SutonnyMJ"/>
          <w:cs/>
        </w:rPr>
        <w:t xml:space="preserve"> </w:t>
      </w:r>
      <w:r w:rsidR="0009291C" w:rsidRPr="00B22EC5">
        <w:rPr>
          <w:rFonts w:ascii="SutonnyMJ" w:hAnsi="SutonnyMJ" w:cs="Vrinda"/>
          <w:b/>
          <w:cs/>
        </w:rPr>
        <w:t>আব্দুল</w:t>
      </w:r>
      <w:r w:rsidR="0009291C" w:rsidRPr="00B22EC5">
        <w:rPr>
          <w:rFonts w:ascii="SutonnyMJ" w:hAnsi="SutonnyMJ" w:cs="SutonnyMJ"/>
          <w:b/>
          <w:cs/>
        </w:rPr>
        <w:t xml:space="preserve"> </w:t>
      </w:r>
      <w:r w:rsidR="0009291C" w:rsidRPr="00B22EC5">
        <w:rPr>
          <w:rFonts w:ascii="SutonnyMJ" w:hAnsi="SutonnyMJ" w:cs="Vrinda"/>
          <w:b/>
          <w:cs/>
        </w:rPr>
        <w:t>বারী</w:t>
      </w:r>
      <w:r w:rsidR="00E40CA7" w:rsidRPr="00B22EC5">
        <w:rPr>
          <w:rFonts w:ascii="SutonnyMJ" w:hAnsi="SutonnyMJ" w:cs="SutonnyMJ"/>
          <w:b/>
          <w:cs/>
        </w:rPr>
        <w:t>)</w:t>
      </w:r>
      <w:r w:rsidR="003269F6">
        <w:rPr>
          <w:rFonts w:ascii="SutonnyMJ" w:hAnsi="SutonnyMJ" w:cs="Vrinda"/>
          <w:cs/>
        </w:rPr>
        <w:tab/>
      </w:r>
      <w:r w:rsidR="003269F6" w:rsidRPr="00044969">
        <w:rPr>
          <w:rFonts w:ascii="SutonnyMJ" w:hAnsi="SutonnyMJ" w:cs="NikoshBAN"/>
          <w:cs/>
        </w:rPr>
        <w:t>তারিখ</w:t>
      </w:r>
    </w:p>
    <w:p w:rsidR="002E7C9D" w:rsidRPr="00044969" w:rsidRDefault="002E7C9D" w:rsidP="003269F6">
      <w:pPr>
        <w:spacing w:after="0"/>
        <w:jc w:val="both"/>
        <w:rPr>
          <w:rFonts w:ascii="SutonnyMJ" w:hAnsi="SutonnyMJ" w:cs="SutonnyMJ"/>
        </w:rPr>
      </w:pPr>
      <w:r w:rsidRPr="00044969">
        <w:rPr>
          <w:rFonts w:ascii="SutonnyMJ" w:hAnsi="SutonnyMJ" w:cs="SutonnyMJ"/>
          <w:cs/>
        </w:rPr>
        <w:t xml:space="preserve">           </w:t>
      </w:r>
      <w:r w:rsidR="0009291C">
        <w:rPr>
          <w:rFonts w:ascii="SutonnyMJ" w:hAnsi="SutonnyMJ" w:cs="SutonnyMJ"/>
          <w:cs/>
        </w:rPr>
        <w:t xml:space="preserve">    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SutonnyMJ"/>
        </w:rPr>
        <w:t xml:space="preserve">Jla </w:t>
      </w:r>
      <w:r w:rsidRPr="00044969">
        <w:rPr>
          <w:rFonts w:ascii="SutonnyMJ" w:hAnsi="NikoshBAN" w:cs="SutonnyMJ"/>
        </w:rPr>
        <w:t>তত্ত্বাবধায়ক</w:t>
      </w:r>
      <w:r w:rsidRPr="00044969">
        <w:rPr>
          <w:rFonts w:ascii="SutonnyMJ" w:hAnsi="SutonnyMJ" w:cs="SutonnyMJ"/>
          <w:cs/>
        </w:rPr>
        <w:tab/>
      </w:r>
      <w:r w:rsidRPr="00044969">
        <w:rPr>
          <w:rFonts w:ascii="SutonnyMJ" w:hAnsi="SutonnyMJ" w:cs="SutonnyMJ"/>
          <w:cs/>
        </w:rPr>
        <w:tab/>
      </w:r>
      <w:r w:rsidRPr="00044969">
        <w:rPr>
          <w:rFonts w:ascii="SutonnyMJ" w:hAnsi="SutonnyMJ" w:cs="SutonnyMJ"/>
          <w:cs/>
        </w:rPr>
        <w:tab/>
      </w:r>
      <w:r w:rsidRPr="00044969">
        <w:rPr>
          <w:rFonts w:ascii="SutonnyMJ" w:hAnsi="SutonnyMJ" w:cs="SutonnyMJ"/>
          <w:cs/>
        </w:rPr>
        <w:tab/>
        <w:t xml:space="preserve">           </w:t>
      </w:r>
    </w:p>
    <w:p w:rsidR="002E7C9D" w:rsidRPr="00044969" w:rsidRDefault="002E7C9D" w:rsidP="002E7C9D">
      <w:pPr>
        <w:ind w:firstLine="720"/>
        <w:rPr>
          <w:rFonts w:ascii="SutonnyMJ" w:hAnsi="SutonnyMJ" w:cs="SutonnyMJ"/>
        </w:rPr>
      </w:pPr>
      <w:bookmarkStart w:id="0" w:name="_GoBack"/>
      <w:bookmarkEnd w:id="0"/>
      <w:r w:rsidRPr="00044969">
        <w:rPr>
          <w:rFonts w:ascii="SutonnyMJ" w:hAnsi="SutonnyMJ" w:cs="SutonnyMJ"/>
        </w:rPr>
        <w:t xml:space="preserve">Jla ZË¡veavq‡Ki Kvh©vjq </w:t>
      </w:r>
    </w:p>
    <w:p w:rsidR="002E7C9D" w:rsidRPr="00044969" w:rsidRDefault="002E7C9D" w:rsidP="00980056">
      <w:pPr>
        <w:ind w:firstLine="720"/>
        <w:rPr>
          <w:rFonts w:ascii="SutonnyMJ" w:hAnsi="SutonnyMJ" w:cs="SutonnyMJ"/>
          <w:cs/>
        </w:rPr>
      </w:pPr>
      <w:r w:rsidRPr="00044969">
        <w:rPr>
          <w:rFonts w:ascii="SutonnyMJ" w:hAnsi="SutonnyMJ" w:cs="SutonnyMJ"/>
        </w:rPr>
        <w:t>Jla cÖkvmb,</w:t>
      </w:r>
      <w:r w:rsidRPr="00044969">
        <w:rPr>
          <w:rFonts w:ascii="SutonnyMJ" w:hAnsi="SutonnyMJ" w:cs="SutonnyMJ"/>
          <w:cs/>
        </w:rPr>
        <w:t xml:space="preserve"> </w:t>
      </w:r>
      <w:r w:rsidR="0009291C">
        <w:rPr>
          <w:rFonts w:ascii="SutonnyMJ" w:hAnsi="NikoshBAN" w:cs="SutonnyMJ"/>
        </w:rPr>
        <w:t>ময়মনসিংহ</w:t>
      </w:r>
      <w:r w:rsidRPr="00044969">
        <w:rPr>
          <w:rFonts w:ascii="SutonnyMJ" w:hAnsi="SutonnyMJ" w:cs="NikoshBAN"/>
          <w:cs/>
        </w:rPr>
        <w:t>।</w:t>
      </w:r>
    </w:p>
    <w:p w:rsidR="002E7C9D" w:rsidRPr="00044969" w:rsidRDefault="002E7C9D" w:rsidP="002E7C9D">
      <w:pPr>
        <w:ind w:left="5040" w:firstLine="720"/>
        <w:jc w:val="both"/>
        <w:rPr>
          <w:rFonts w:ascii="SutonnyMJ" w:hAnsi="SutonnyMJ" w:cs="SutonnyMJ"/>
          <w:cs/>
          <w:lang w:bidi="bn-BD"/>
        </w:rPr>
      </w:pPr>
    </w:p>
    <w:p w:rsidR="001F25DC" w:rsidRDefault="001F25DC" w:rsidP="002E7C9D">
      <w:pPr>
        <w:jc w:val="both"/>
        <w:rPr>
          <w:rFonts w:ascii="SutonnyMJ" w:hAnsi="SutonnyMJ" w:cs="SutonnyMJ"/>
          <w:cs/>
        </w:rPr>
      </w:pPr>
    </w:p>
    <w:p w:rsidR="002E7C9D" w:rsidRPr="00044969" w:rsidRDefault="006C0019" w:rsidP="002E7C9D">
      <w:pPr>
        <w:jc w:val="both"/>
        <w:rPr>
          <w:rFonts w:ascii="SutonnyMJ" w:hAnsi="SutonnyMJ" w:cs="SutonnyMJ"/>
          <w:cs/>
        </w:rPr>
      </w:pPr>
      <w:r>
        <w:rPr>
          <w:rFonts w:ascii="SutonnyMJ" w:hAnsi="SutonnyMJ" w:cs="SutonnyMJ"/>
          <w:noProof/>
        </w:rPr>
        <w:pict>
          <v:shape id="_x0000_s1026" type="#_x0000_t32" style="position:absolute;left:0;text-align:left;margin-left:285pt;margin-top:10.9pt;width:136.5pt;height:1.5pt;z-index:251660288" o:connectortype="straight"/>
        </w:pict>
      </w:r>
    </w:p>
    <w:p w:rsidR="002E7C9D" w:rsidRPr="00044969" w:rsidRDefault="0070650F" w:rsidP="00CC7439">
      <w:pPr>
        <w:spacing w:after="0"/>
        <w:ind w:firstLine="720"/>
        <w:jc w:val="both"/>
        <w:rPr>
          <w:rFonts w:ascii="SutonnyMJ" w:hAnsi="SutonnyMJ" w:cs="SutonnyMJ"/>
        </w:rPr>
      </w:pPr>
      <w:r>
        <w:rPr>
          <w:rFonts w:ascii="SutonnyMJ" w:hAnsi="NikoshBAN" w:cs="SutonnyMJ"/>
        </w:rPr>
        <w:t xml:space="preserve">  </w:t>
      </w:r>
      <w:r w:rsidR="002E7C9D" w:rsidRPr="00044969">
        <w:rPr>
          <w:rFonts w:ascii="SutonnyMJ" w:hAnsi="NikoshBAN" w:cs="SutonnyMJ"/>
        </w:rPr>
        <w:t>মহা</w:t>
      </w:r>
      <w:r w:rsidR="002E7C9D" w:rsidRPr="00044969">
        <w:rPr>
          <w:rFonts w:ascii="SutonnyMJ" w:hAnsi="SutonnyMJ" w:cs="SutonnyMJ"/>
        </w:rPr>
        <w:t>-</w:t>
      </w:r>
      <w:r w:rsidR="002E7C9D" w:rsidRPr="00044969">
        <w:rPr>
          <w:rFonts w:ascii="SutonnyMJ" w:hAnsi="NikoshBAN" w:cs="SutonnyMJ"/>
        </w:rPr>
        <w:t>পরিচালক</w:t>
      </w:r>
      <w:r w:rsidR="002E7C9D" w:rsidRPr="00044969">
        <w:rPr>
          <w:rFonts w:ascii="SutonnyMJ" w:hAnsi="SutonnyMJ" w:cs="SutonnyMJ"/>
        </w:rPr>
        <w:t xml:space="preserve">                                     </w:t>
      </w:r>
      <w:r w:rsidR="002E7C9D" w:rsidRPr="00044969">
        <w:rPr>
          <w:rFonts w:ascii="SutonnyMJ" w:hAnsi="SutonnyMJ" w:cs="SutonnyMJ"/>
          <w:cs/>
        </w:rPr>
        <w:t xml:space="preserve">                             </w:t>
      </w:r>
      <w:r>
        <w:rPr>
          <w:rFonts w:ascii="SutonnyMJ" w:hAnsi="SutonnyMJ" w:cs="SutonnyMJ"/>
          <w:cs/>
        </w:rPr>
        <w:t xml:space="preserve">         </w:t>
      </w:r>
      <w:r w:rsidR="002E7C9D" w:rsidRPr="00044969">
        <w:rPr>
          <w:rFonts w:ascii="SutonnyMJ" w:hAnsi="SutonnyMJ" w:cs="SutonnyMJ"/>
          <w:cs/>
        </w:rPr>
        <w:t xml:space="preserve"> </w:t>
      </w:r>
      <w:r w:rsidR="002E7C9D" w:rsidRPr="00044969">
        <w:rPr>
          <w:rFonts w:ascii="SutonnyMJ" w:hAnsi="SutonnyMJ" w:cs="NikoshBAN"/>
          <w:cs/>
        </w:rPr>
        <w:t>তারিখ</w:t>
      </w:r>
    </w:p>
    <w:p w:rsidR="002E7C9D" w:rsidRPr="00044969" w:rsidRDefault="002E7C9D" w:rsidP="00CC7439">
      <w:pPr>
        <w:spacing w:after="0"/>
        <w:ind w:left="720"/>
        <w:jc w:val="both"/>
        <w:rPr>
          <w:rFonts w:ascii="SutonnyMJ" w:hAnsi="SutonnyMJ" w:cs="SutonnyMJ"/>
        </w:rPr>
      </w:pPr>
      <w:r w:rsidRPr="00044969">
        <w:rPr>
          <w:rFonts w:ascii="SutonnyMJ" w:hAnsi="SutonnyMJ" w:cs="SutonnyMJ"/>
        </w:rPr>
        <w:t xml:space="preserve">Jla cÖkvmb </w:t>
      </w:r>
      <w:r w:rsidRPr="00044969">
        <w:rPr>
          <w:rFonts w:ascii="SutonnyMJ" w:hAnsi="NikoshBAN" w:cs="SutonnyMJ"/>
        </w:rPr>
        <w:t>অধিদপ্তর</w:t>
      </w:r>
    </w:p>
    <w:p w:rsidR="002E7C9D" w:rsidRPr="00044969" w:rsidRDefault="002E7C9D" w:rsidP="00CC7439">
      <w:pPr>
        <w:spacing w:after="0"/>
        <w:ind w:left="720"/>
        <w:jc w:val="both"/>
        <w:rPr>
          <w:rFonts w:ascii="SutonnyMJ" w:hAnsi="SutonnyMJ" w:cs="SutonnyMJ"/>
          <w:cs/>
        </w:rPr>
      </w:pPr>
    </w:p>
    <w:p w:rsidR="002E7C9D" w:rsidRPr="00044969" w:rsidRDefault="002E7C9D" w:rsidP="00CC7439">
      <w:pPr>
        <w:spacing w:after="0"/>
        <w:ind w:left="720"/>
        <w:jc w:val="both"/>
        <w:rPr>
          <w:rFonts w:ascii="SutonnyMJ" w:hAnsi="SutonnyMJ" w:cs="SutonnyMJ"/>
          <w:cs/>
          <w:lang w:bidi="bn-BD"/>
        </w:rPr>
      </w:pPr>
    </w:p>
    <w:p w:rsidR="002E7C9D" w:rsidRPr="00044969" w:rsidRDefault="002E7C9D" w:rsidP="002E7C9D">
      <w:pPr>
        <w:rPr>
          <w:rFonts w:ascii="SutonnyMJ" w:hAnsi="SutonnyMJ" w:cs="SutonnyMJ"/>
        </w:rPr>
      </w:pPr>
    </w:p>
    <w:p w:rsidR="002E7C9D" w:rsidRPr="00044969" w:rsidRDefault="002E7C9D" w:rsidP="002E7C9D">
      <w:pPr>
        <w:rPr>
          <w:rFonts w:ascii="SutonnyMJ" w:hAnsi="SutonnyMJ" w:cs="SutonnyMJ"/>
        </w:rPr>
      </w:pPr>
    </w:p>
    <w:p w:rsidR="002E7C9D" w:rsidRPr="00044969" w:rsidRDefault="002E7C9D" w:rsidP="002E7C9D">
      <w:pPr>
        <w:rPr>
          <w:rFonts w:ascii="SutonnyMJ" w:hAnsi="SutonnyMJ" w:cs="SutonnyMJ"/>
        </w:rPr>
      </w:pPr>
    </w:p>
    <w:p w:rsidR="002E7C9D" w:rsidRPr="005945AC" w:rsidRDefault="002E7C9D" w:rsidP="002E7C9D">
      <w:pPr>
        <w:rPr>
          <w:rFonts w:ascii="NikoshBAN" w:hAnsi="NikoshBAN" w:cs="NikoshBAN"/>
        </w:rPr>
      </w:pPr>
    </w:p>
    <w:p w:rsidR="002E7C9D" w:rsidRPr="005945AC" w:rsidRDefault="002E7C9D" w:rsidP="002E7C9D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পৃষ্ঠা-১৬</w:t>
      </w:r>
    </w:p>
    <w:p w:rsidR="00527682" w:rsidRDefault="00527682"/>
    <w:p w:rsidR="00131FD2" w:rsidRDefault="00131FD2"/>
    <w:p w:rsidR="006B672E" w:rsidRDefault="006B672E" w:rsidP="00131FD2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</w:t>
      </w:r>
    </w:p>
    <w:p w:rsidR="00131FD2" w:rsidRDefault="006B672E" w:rsidP="00131FD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                                           </w:t>
      </w:r>
      <w:r w:rsidR="00131FD2">
        <w:rPr>
          <w:rFonts w:ascii="SutonnyMJ" w:hAnsi="SutonnyMJ" w:cs="SutonnyMJ"/>
          <w:sz w:val="28"/>
          <w:szCs w:val="28"/>
        </w:rPr>
        <w:t>MYcÖRvZš¿x evsjv‡`k miKvi</w:t>
      </w:r>
    </w:p>
    <w:p w:rsidR="00131FD2" w:rsidRDefault="00131FD2" w:rsidP="00131FD2">
      <w:pPr>
        <w:spacing w:after="0" w:line="240" w:lineRule="auto"/>
        <w:ind w:left="2160" w:firstLine="7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Jla ZË¡veavq‡Ki Kvh©vjq</w:t>
      </w:r>
    </w:p>
    <w:p w:rsidR="00131FD2" w:rsidRDefault="00131FD2" w:rsidP="00131FD2">
      <w:pPr>
        <w:spacing w:after="0" w:line="240" w:lineRule="auto"/>
        <w:ind w:left="2160" w:firstLine="7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Jla cÖkvmb</w:t>
      </w:r>
    </w:p>
    <w:p w:rsidR="00131FD2" w:rsidRDefault="00131FD2" w:rsidP="00131FD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</w:t>
      </w:r>
      <w:r>
        <w:rPr>
          <w:rFonts w:ascii="SutonnyMJ" w:hAnsi="SutonnyMJ" w:cs="SutonnyMJ"/>
          <w:sz w:val="24"/>
          <w:szCs w:val="24"/>
        </w:rPr>
        <w:tab/>
      </w:r>
      <w:r w:rsidR="00566F8A">
        <w:rPr>
          <w:rFonts w:ascii="SutonnyMJ" w:hAnsi="SutonnyMJ" w:cs="SutonnyMJ"/>
          <w:sz w:val="24"/>
          <w:szCs w:val="24"/>
        </w:rPr>
        <w:t xml:space="preserve">            166</w:t>
      </w:r>
      <w:r>
        <w:rPr>
          <w:rFonts w:ascii="SutonnyMJ" w:hAnsi="SutonnyMJ" w:cs="SutonnyMJ"/>
          <w:sz w:val="24"/>
          <w:szCs w:val="24"/>
        </w:rPr>
        <w:t>,</w:t>
      </w:r>
      <w:r w:rsidR="00566F8A">
        <w:rPr>
          <w:rFonts w:ascii="SutonnyMJ" w:hAnsi="SutonnyMJ" w:cs="SutonnyMJ"/>
          <w:sz w:val="24"/>
          <w:szCs w:val="24"/>
        </w:rPr>
        <w:t xml:space="preserve"> bvMov, †bÎ‡KvYv</w:t>
      </w:r>
      <w:r>
        <w:rPr>
          <w:rFonts w:ascii="SutonnyMJ" w:hAnsi="SutonnyMJ" w:cs="SutonnyMJ"/>
          <w:sz w:val="24"/>
          <w:szCs w:val="24"/>
        </w:rPr>
        <w:t>|</w:t>
      </w:r>
    </w:p>
    <w:p w:rsidR="00131FD2" w:rsidRDefault="00131FD2" w:rsidP="00131FD2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12" w:history="1">
        <w:r>
          <w:rPr>
            <w:rStyle w:val="Hyperlink"/>
            <w:sz w:val="24"/>
            <w:szCs w:val="24"/>
          </w:rPr>
          <w:t>www.dgda.gov.bd</w:t>
        </w:r>
      </w:hyperlink>
    </w:p>
    <w:p w:rsidR="00131FD2" w:rsidRDefault="00131FD2" w:rsidP="00131FD2">
      <w:pPr>
        <w:spacing w:after="0" w:line="240" w:lineRule="auto"/>
        <w:ind w:left="2880"/>
        <w:rPr>
          <w:sz w:val="24"/>
          <w:szCs w:val="24"/>
        </w:rPr>
      </w:pPr>
    </w:p>
    <w:p w:rsidR="00131FD2" w:rsidRDefault="00566F8A" w:rsidP="00131FD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¯§viKbs-GmwW/‡bÎ</w:t>
      </w:r>
      <w:r w:rsidR="00131FD2">
        <w:rPr>
          <w:rFonts w:ascii="SutonnyMJ" w:hAnsi="SutonnyMJ" w:cs="SutonnyMJ"/>
          <w:sz w:val="24"/>
          <w:szCs w:val="24"/>
        </w:rPr>
        <w:t>/19/</w:t>
      </w:r>
      <w:r w:rsidR="00131FD2">
        <w:rPr>
          <w:rFonts w:ascii="SutonnyMJ" w:hAnsi="SutonnyMJ" w:cs="SutonnyMJ"/>
          <w:sz w:val="24"/>
          <w:szCs w:val="24"/>
        </w:rPr>
        <w:tab/>
      </w:r>
      <w:r w:rsidR="00131FD2">
        <w:rPr>
          <w:rFonts w:ascii="SutonnyMJ" w:hAnsi="SutonnyMJ" w:cs="SutonnyMJ"/>
          <w:sz w:val="24"/>
          <w:szCs w:val="24"/>
        </w:rPr>
        <w:tab/>
      </w:r>
      <w:r w:rsidR="00131FD2">
        <w:rPr>
          <w:rFonts w:ascii="SutonnyMJ" w:hAnsi="SutonnyMJ" w:cs="SutonnyMJ"/>
          <w:sz w:val="24"/>
          <w:szCs w:val="24"/>
        </w:rPr>
        <w:tab/>
        <w:t xml:space="preserve">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ZvwiL: 18/08</w:t>
      </w:r>
      <w:r w:rsidR="00131FD2">
        <w:rPr>
          <w:rFonts w:ascii="SutonnyMJ" w:hAnsi="SutonnyMJ" w:cs="SutonnyMJ"/>
          <w:sz w:val="24"/>
          <w:szCs w:val="24"/>
        </w:rPr>
        <w:t>/2019Bs</w:t>
      </w: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eivei</w:t>
      </w: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gnvcwiPvjK</w:t>
      </w: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Jla cÖkvmb Awa`ßi</w:t>
      </w: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Jla feb, gnvLvjx</w:t>
      </w: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XvKv-1212|  </w:t>
      </w: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welq: evwl©K Kg© m¤úv`b Pzw³ †cÖiY cÖms‡M</w:t>
      </w:r>
      <w:r>
        <w:rPr>
          <w:rFonts w:ascii="SutonnyMJ" w:hAnsi="SutonnyMJ" w:cs="SutonnyMJ"/>
          <w:sz w:val="24"/>
          <w:szCs w:val="24"/>
        </w:rPr>
        <w:t>|</w:t>
      </w: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</w:p>
    <w:p w:rsidR="00131FD2" w:rsidRDefault="00131FD2" w:rsidP="00131FD2">
      <w:pPr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Dch©y³ wel‡q Avcbvi m`q AeMwZi Rb¨ Rvbv‡bv hv‡”Q †h, AÎ Kvh©vj‡qi 2019-2020Bs mv‡ji evwl©K Kg©m¤úv`b Pyw³ GZ`&amp;m‡½ †cÖiY Kiv nBj|</w:t>
      </w:r>
    </w:p>
    <w:p w:rsidR="00131FD2" w:rsidRDefault="00131FD2" w:rsidP="00131FD2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131FD2" w:rsidRDefault="00131FD2" w:rsidP="00131FD2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131FD2" w:rsidRDefault="00131FD2" w:rsidP="00131FD2">
      <w:pPr>
        <w:spacing w:after="0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mshyw³:</w:t>
      </w: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evwl©K Kg© m¤úv`b Pzw³2019/20 `yB Kwc|</w:t>
      </w: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</w:p>
    <w:p w:rsidR="00131FD2" w:rsidRDefault="00131FD2" w:rsidP="00131FD2">
      <w:pPr>
        <w:spacing w:after="0" w:line="240" w:lineRule="auto"/>
        <w:ind w:left="4320"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</w:t>
      </w:r>
      <w:r w:rsidR="00BF35DA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(†gvt Avãyj evix)</w:t>
      </w:r>
    </w:p>
    <w:p w:rsidR="00131FD2" w:rsidRDefault="00131FD2" w:rsidP="00131FD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              Jla ZË¡veavqK</w:t>
      </w:r>
    </w:p>
    <w:p w:rsidR="00131FD2" w:rsidRDefault="00131FD2" w:rsidP="00131FD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</w:t>
      </w:r>
      <w:r w:rsidR="00C21CA4">
        <w:rPr>
          <w:rFonts w:ascii="SutonnyMJ" w:hAnsi="SutonnyMJ" w:cs="SutonnyMJ"/>
          <w:sz w:val="24"/>
          <w:szCs w:val="24"/>
        </w:rPr>
        <w:t xml:space="preserve">            Jla cÖkvmb, ‡bÎ‡KvYv</w:t>
      </w:r>
      <w:r>
        <w:rPr>
          <w:rFonts w:ascii="SutonnyMJ" w:hAnsi="SutonnyMJ" w:cs="SutonnyMJ"/>
          <w:sz w:val="24"/>
          <w:szCs w:val="24"/>
        </w:rPr>
        <w:t xml:space="preserve">|                          </w:t>
      </w:r>
    </w:p>
    <w:p w:rsidR="00131FD2" w:rsidRDefault="00131FD2" w:rsidP="00131FD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barisddgda@gmail.com</w:t>
      </w:r>
      <w:r>
        <w:rPr>
          <w:rFonts w:ascii="SutonnyMJ" w:hAnsi="SutonnyMJ" w:cs="SutonnyMJ"/>
          <w:sz w:val="24"/>
          <w:szCs w:val="24"/>
        </w:rPr>
        <w:t xml:space="preserve">                                                      </w:t>
      </w:r>
    </w:p>
    <w:p w:rsidR="00131FD2" w:rsidRDefault="00131FD2" w:rsidP="00131FD2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‡gvevBj: 01708-506034</w:t>
      </w: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Pr="00951297" w:rsidRDefault="00131FD2" w:rsidP="00131FD2">
      <w:pPr>
        <w:pStyle w:val="ListParagraph"/>
        <w:ind w:left="0"/>
        <w:rPr>
          <w:rFonts w:ascii="NikoshBAN" w:hAnsi="NikoshBAN" w:cs="Nikosh"/>
        </w:rPr>
      </w:pPr>
    </w:p>
    <w:p w:rsidR="00131FD2" w:rsidRPr="00951297" w:rsidRDefault="00131FD2" w:rsidP="00131FD2">
      <w:pPr>
        <w:pStyle w:val="ListParagraph"/>
        <w:ind w:left="0"/>
        <w:jc w:val="center"/>
        <w:rPr>
          <w:rFonts w:ascii="NikoshBAN" w:hAnsi="NikoshBAN" w:cs="Nikosh"/>
        </w:rPr>
      </w:pPr>
      <w:r>
        <w:rPr>
          <w:rFonts w:ascii="NikoshBAN" w:hAnsi="NikoshBAN" w:cs="Nikosh"/>
          <w:noProof/>
          <w:lang w:eastAsia="en-US"/>
        </w:rPr>
        <w:lastRenderedPageBreak/>
        <w:drawing>
          <wp:inline distT="0" distB="0" distL="0" distR="0">
            <wp:extent cx="1609725" cy="1209675"/>
            <wp:effectExtent l="19050" t="0" r="9525" b="0"/>
            <wp:docPr id="2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D2" w:rsidRPr="00951297" w:rsidRDefault="00131FD2" w:rsidP="00131FD2">
      <w:pPr>
        <w:pStyle w:val="ListParagraph"/>
        <w:ind w:left="1080"/>
        <w:jc w:val="right"/>
        <w:rPr>
          <w:rFonts w:ascii="NikoshBAN" w:hAnsi="NikoshBAN" w:cs="Nikosh"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b/>
          <w:bCs/>
          <w:sz w:val="36"/>
          <w:szCs w:val="36"/>
        </w:rPr>
      </w:pPr>
      <w:r>
        <w:rPr>
          <w:rFonts w:ascii="NikoshBAN" w:hAnsi="NikoshBAN" w:cs="Nikosh"/>
          <w:b/>
          <w:bCs/>
          <w:sz w:val="36"/>
          <w:szCs w:val="36"/>
          <w:cs/>
        </w:rPr>
        <w:t xml:space="preserve">   </w:t>
      </w:r>
      <w:r w:rsidRPr="005945AC">
        <w:rPr>
          <w:rFonts w:ascii="NikoshBAN" w:hAnsi="NikoshBAN" w:cs="NikoshBAN"/>
          <w:b/>
          <w:bCs/>
          <w:sz w:val="36"/>
          <w:szCs w:val="36"/>
          <w:cs/>
        </w:rPr>
        <w:t>গণপ্রজাতন্ত্রী বাংলাদেশ সরকার</w:t>
      </w:r>
    </w:p>
    <w:p w:rsidR="00131FD2" w:rsidRPr="005945AC" w:rsidRDefault="00131FD2" w:rsidP="00131FD2">
      <w:pPr>
        <w:pStyle w:val="ListParagraph"/>
        <w:ind w:left="0"/>
        <w:rPr>
          <w:rFonts w:ascii="NikoshBAN" w:hAnsi="NikoshBAN" w:cs="NikoshBAN"/>
          <w:sz w:val="36"/>
          <w:szCs w:val="36"/>
        </w:rPr>
      </w:pPr>
    </w:p>
    <w:p w:rsidR="00131FD2" w:rsidRPr="000C5AA9" w:rsidRDefault="00131FD2" w:rsidP="00131FD2">
      <w:pPr>
        <w:pStyle w:val="ListParagraph"/>
        <w:ind w:left="1080"/>
        <w:rPr>
          <w:rFonts w:ascii="SutonnyMJ" w:hAnsi="SutonnyMJ" w:cs="SutonnyMJ"/>
          <w:color w:val="000000"/>
          <w:sz w:val="36"/>
          <w:szCs w:val="36"/>
        </w:rPr>
      </w:pPr>
      <w:r w:rsidRPr="000C5AA9">
        <w:rPr>
          <w:rFonts w:ascii="SutonnyMJ" w:hAnsi="SutonnyMJ" w:cs="SutonnyMJ"/>
          <w:color w:val="000000"/>
          <w:sz w:val="36"/>
          <w:szCs w:val="36"/>
        </w:rPr>
        <w:t xml:space="preserve">                     Jla ZË¡veavq‡Ki Kvh©vjq </w:t>
      </w:r>
    </w:p>
    <w:p w:rsidR="00131FD2" w:rsidRPr="000C5AA9" w:rsidRDefault="00131FD2" w:rsidP="00131FD2">
      <w:pPr>
        <w:pStyle w:val="ListParagraph"/>
        <w:ind w:left="1080"/>
        <w:rPr>
          <w:rFonts w:ascii="SutonnyMJ" w:hAnsi="SutonnyMJ" w:cs="SutonnyMJ"/>
          <w:color w:val="000000"/>
          <w:sz w:val="36"/>
          <w:szCs w:val="36"/>
        </w:rPr>
      </w:pPr>
      <w:r w:rsidRPr="000C5AA9">
        <w:rPr>
          <w:rFonts w:ascii="SutonnyMJ" w:hAnsi="SutonnyMJ" w:cs="SutonnyMJ"/>
          <w:color w:val="000000"/>
          <w:sz w:val="36"/>
          <w:szCs w:val="36"/>
        </w:rPr>
        <w:t xml:space="preserve">                       Jla cÖkvmb,</w:t>
      </w:r>
      <w:r w:rsidR="002F7145">
        <w:rPr>
          <w:rFonts w:ascii="SutonnyMJ" w:hAnsi="SutonnyMJ" w:cs="SutonnyMJ"/>
          <w:color w:val="000000"/>
          <w:sz w:val="36"/>
          <w:szCs w:val="36"/>
        </w:rPr>
        <w:t xml:space="preserve"> ‡bÎ‡KvYv</w:t>
      </w:r>
      <w:r>
        <w:rPr>
          <w:rFonts w:ascii="SutonnyMJ" w:hAnsi="NikoshBAN" w:cs="SutonnyMJ"/>
          <w:color w:val="000000"/>
          <w:sz w:val="36"/>
          <w:szCs w:val="36"/>
        </w:rPr>
        <w:t>।</w:t>
      </w: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color w:val="000000"/>
          <w:sz w:val="36"/>
          <w:szCs w:val="36"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color w:val="000000"/>
          <w:sz w:val="36"/>
          <w:szCs w:val="36"/>
        </w:rPr>
      </w:pPr>
      <w:r w:rsidRPr="005945AC">
        <w:rPr>
          <w:rFonts w:ascii="NikoshBAN" w:hAnsi="NikoshBAN" w:cs="NikoshBAN"/>
          <w:color w:val="000000"/>
          <w:sz w:val="36"/>
          <w:szCs w:val="36"/>
        </w:rPr>
        <w:t>এবং</w:t>
      </w:r>
    </w:p>
    <w:p w:rsidR="00131FD2" w:rsidRPr="005945AC" w:rsidRDefault="00131FD2" w:rsidP="00131FD2">
      <w:pPr>
        <w:pStyle w:val="ListParagraph"/>
        <w:ind w:left="1080"/>
        <w:jc w:val="center"/>
        <w:rPr>
          <w:rFonts w:ascii="NikoshBAN" w:hAnsi="NikoshBAN" w:cs="NikoshBAN"/>
          <w:color w:val="000000"/>
          <w:sz w:val="36"/>
          <w:szCs w:val="36"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color w:val="000000"/>
          <w:sz w:val="36"/>
          <w:szCs w:val="36"/>
        </w:rPr>
      </w:pPr>
      <w:r w:rsidRPr="005945AC">
        <w:rPr>
          <w:rFonts w:ascii="NikoshBAN" w:hAnsi="NikoshBAN" w:cs="NikoshBAN"/>
          <w:color w:val="000000"/>
          <w:sz w:val="36"/>
          <w:szCs w:val="36"/>
        </w:rPr>
        <w:t xml:space="preserve">      মহাপরিচালক, </w:t>
      </w:r>
      <w:r w:rsidRPr="005945AC">
        <w:rPr>
          <w:rFonts w:ascii="NikoshBAN" w:hAnsi="NikoshBAN" w:cs="NikoshBAN"/>
          <w:color w:val="000000"/>
          <w:sz w:val="36"/>
          <w:szCs w:val="36"/>
          <w:cs/>
          <w:lang w:bidi="bn-BD"/>
        </w:rPr>
        <w:t xml:space="preserve">ঔষধ প্রশাসন </w:t>
      </w:r>
      <w:r w:rsidRPr="005945AC">
        <w:rPr>
          <w:rFonts w:ascii="NikoshBAN" w:eastAsia="Nikosh" w:hAnsi="NikoshBAN" w:cs="NikoshBAN"/>
          <w:color w:val="000000"/>
          <w:sz w:val="36"/>
          <w:szCs w:val="36"/>
          <w:cs/>
          <w:lang w:bidi="bn-BD"/>
        </w:rPr>
        <w:t>অধিদপ্তর</w:t>
      </w:r>
      <w:r w:rsidRPr="005945AC">
        <w:rPr>
          <w:rFonts w:ascii="NikoshBAN" w:hAnsi="NikoshBAN" w:cs="NikoshBAN"/>
          <w:color w:val="000000"/>
          <w:sz w:val="36"/>
          <w:szCs w:val="36"/>
          <w:cs/>
          <w:lang w:bidi="bn-BD"/>
        </w:rPr>
        <w:t xml:space="preserve"> এর মধ্যে স্বাক্ষরিত</w:t>
      </w: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color w:val="000000"/>
          <w:sz w:val="36"/>
          <w:szCs w:val="36"/>
          <w:cs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b/>
          <w:bCs/>
          <w:sz w:val="36"/>
          <w:szCs w:val="36"/>
          <w:lang w:bidi="bn-BD"/>
        </w:rPr>
      </w:pPr>
      <w:r w:rsidRPr="005945AC">
        <w:rPr>
          <w:rFonts w:ascii="NikoshBAN" w:hAnsi="NikoshBAN" w:cs="NikoshBAN"/>
          <w:b/>
          <w:bCs/>
          <w:sz w:val="36"/>
          <w:szCs w:val="36"/>
          <w:cs/>
        </w:rPr>
        <w:t xml:space="preserve">বার্ষিক কর্মসম্পাদন </w:t>
      </w:r>
      <w:r w:rsidRPr="005945AC">
        <w:rPr>
          <w:rFonts w:ascii="NikoshBAN" w:hAnsi="NikoshBAN" w:cs="NikoshBAN"/>
          <w:b/>
          <w:bCs/>
          <w:sz w:val="36"/>
          <w:szCs w:val="36"/>
          <w:cs/>
          <w:lang w:bidi="bn-BD"/>
        </w:rPr>
        <w:t>চুক্তি</w:t>
      </w: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131FD2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  <w:r w:rsidRPr="005945AC">
        <w:rPr>
          <w:rFonts w:ascii="NikoshBAN" w:hAnsi="NikoshBAN" w:cs="NikoshBAN"/>
          <w:sz w:val="36"/>
          <w:szCs w:val="36"/>
          <w:cs/>
        </w:rPr>
        <w:t>জুলাই ১, ২০১</w:t>
      </w:r>
      <w:r w:rsidRPr="005945AC">
        <w:rPr>
          <w:rFonts w:ascii="NikoshBAN" w:hAnsi="NikoshBAN" w:cs="NikoshBAN"/>
          <w:sz w:val="36"/>
          <w:szCs w:val="36"/>
          <w:cs/>
          <w:lang w:bidi="bn-BD"/>
        </w:rPr>
        <w:t>৯</w:t>
      </w:r>
      <w:r w:rsidRPr="005945AC">
        <w:rPr>
          <w:rFonts w:ascii="NikoshBAN" w:hAnsi="NikoshBAN" w:cs="NikoshBAN"/>
          <w:sz w:val="36"/>
          <w:szCs w:val="36"/>
          <w:cs/>
        </w:rPr>
        <w:t xml:space="preserve"> - জুন ৩০, ২০২০</w:t>
      </w:r>
    </w:p>
    <w:p w:rsidR="00131FD2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131FD2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36"/>
          <w:szCs w:val="36"/>
          <w:cs/>
          <w:lang w:bidi="bn-BD"/>
        </w:rPr>
      </w:pPr>
    </w:p>
    <w:p w:rsidR="00131FD2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পৃষ্ঠা-১</w:t>
      </w: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</w:pPr>
    </w:p>
    <w:p w:rsidR="00131FD2" w:rsidRPr="005945AC" w:rsidRDefault="00131FD2" w:rsidP="00131FD2">
      <w:pPr>
        <w:ind w:left="3600" w:firstLine="720"/>
        <w:rPr>
          <w:rFonts w:ascii="NikoshBAN" w:hAnsi="NikoshBAN" w:cs="NikoshBAN"/>
          <w:b/>
          <w:bCs/>
          <w:sz w:val="28"/>
          <w:szCs w:val="28"/>
          <w:cs/>
        </w:rPr>
      </w:pPr>
      <w:r w:rsidRPr="005945AC">
        <w:rPr>
          <w:rFonts w:ascii="NikoshBAN" w:hAnsi="NikoshBAN" w:cs="NikoshBAN"/>
          <w:b/>
          <w:bCs/>
          <w:sz w:val="28"/>
          <w:szCs w:val="28"/>
          <w:cs/>
        </w:rPr>
        <w:lastRenderedPageBreak/>
        <w:t>সূচিপত্র</w:t>
      </w:r>
    </w:p>
    <w:p w:rsidR="00131FD2" w:rsidRPr="005945AC" w:rsidRDefault="00131FD2" w:rsidP="00131FD2">
      <w:pPr>
        <w:ind w:firstLine="720"/>
        <w:jc w:val="both"/>
        <w:rPr>
          <w:rFonts w:ascii="NikoshBAN" w:hAnsi="NikoshBAN" w:cs="NikoshBAN"/>
          <w:cs/>
        </w:rPr>
      </w:pPr>
    </w:p>
    <w:p w:rsidR="00131FD2" w:rsidRPr="005945AC" w:rsidRDefault="00131FD2" w:rsidP="00131FD2">
      <w:pPr>
        <w:ind w:firstLine="720"/>
        <w:jc w:val="both"/>
        <w:rPr>
          <w:rFonts w:ascii="NikoshBAN" w:hAnsi="NikoshBAN" w:cs="NikoshBAN"/>
          <w:cs/>
        </w:rPr>
      </w:pPr>
    </w:p>
    <w:p w:rsidR="00131FD2" w:rsidRPr="005945AC" w:rsidRDefault="00131FD2" w:rsidP="00131FD2">
      <w:pPr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</w:rPr>
        <w:t>দপ্তর/সংস্থার কর্মসম্পাদনের সার্বিক চিত্র</w:t>
      </w:r>
      <w:r w:rsidRPr="005945AC">
        <w:rPr>
          <w:rFonts w:ascii="NikoshBAN" w:hAnsi="NikoshBAN" w:cs="NikoshBAN"/>
          <w:cs/>
          <w:lang w:bidi="bn-BD"/>
        </w:rPr>
        <w:t>................................................................................................. ৩</w:t>
      </w:r>
    </w:p>
    <w:p w:rsidR="00131FD2" w:rsidRPr="005945AC" w:rsidRDefault="00131FD2" w:rsidP="00131FD2">
      <w:pPr>
        <w:jc w:val="both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cs/>
        </w:rPr>
        <w:t>প্রস্তাবনা</w:t>
      </w:r>
      <w:r w:rsidRPr="005945AC">
        <w:rPr>
          <w:rFonts w:ascii="NikoshBAN" w:hAnsi="NikoshBAN" w:cs="NikoshBAN"/>
          <w:cs/>
          <w:lang w:bidi="bn-BD"/>
        </w:rPr>
        <w:t>........................................................................................................................................ ৪</w:t>
      </w: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cs/>
        </w:rPr>
        <w:t xml:space="preserve">সেকশন ১: </w:t>
      </w:r>
      <w:r w:rsidRPr="005945AC">
        <w:rPr>
          <w:rFonts w:ascii="NikoshBAN" w:hAnsi="NikoshBAN" w:cs="NikoshBAN"/>
        </w:rPr>
        <w:t xml:space="preserve">দপ্তর/সংস্থার </w:t>
      </w:r>
      <w:r w:rsidRPr="005945AC">
        <w:rPr>
          <w:rFonts w:ascii="NikoshBAN" w:hAnsi="NikoshBAN" w:cs="NikoshBAN"/>
          <w:cs/>
        </w:rPr>
        <w:t>রূপকল্প (Vision), অভিলক্ষ্য (Mission)</w:t>
      </w:r>
      <w:r w:rsidRPr="005945AC">
        <w:rPr>
          <w:rFonts w:ascii="NikoshBAN" w:hAnsi="NikoshBAN" w:cs="NikoshBAN"/>
        </w:rPr>
        <w:t xml:space="preserve">, </w:t>
      </w:r>
      <w:r w:rsidRPr="005945AC">
        <w:rPr>
          <w:rFonts w:ascii="NikoshBAN" w:hAnsi="NikoshBAN" w:cs="NikoshBAN"/>
          <w:cs/>
        </w:rPr>
        <w:t>কৌশলগত উদ্দেশ্যসমূহ এবং কার্যাবলি</w:t>
      </w:r>
      <w:r w:rsidRPr="005945AC">
        <w:rPr>
          <w:rFonts w:ascii="NikoshBAN" w:hAnsi="NikoshBAN" w:cs="NikoshBAN"/>
          <w:cs/>
          <w:lang w:bidi="bn-BD"/>
        </w:rPr>
        <w:t>.............  ৫</w:t>
      </w: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cs/>
        </w:rPr>
        <w:t xml:space="preserve">সেকশন ২: </w:t>
      </w:r>
      <w:r w:rsidRPr="005945AC">
        <w:rPr>
          <w:rFonts w:ascii="NikoshBAN" w:hAnsi="NikoshBAN" w:cs="NikoshBAN"/>
        </w:rPr>
        <w:t xml:space="preserve">দপ্তর/সংস্থার </w:t>
      </w:r>
      <w:r w:rsidRPr="005945AC">
        <w:rPr>
          <w:rFonts w:ascii="NikoshBAN" w:hAnsi="NikoshBAN" w:cs="NikoshBAN"/>
          <w:cs/>
        </w:rPr>
        <w:t xml:space="preserve">বিভিন্ন কার্যক্রমের </w:t>
      </w:r>
      <w:r w:rsidRPr="005945AC">
        <w:rPr>
          <w:rFonts w:ascii="NikoshBAN" w:hAnsi="NikoshBAN" w:cs="NikoshBAN"/>
        </w:rPr>
        <w:t>চূড়ান্ত ফলাফল/প্রভাব</w:t>
      </w:r>
      <w:r w:rsidRPr="005945AC">
        <w:rPr>
          <w:rFonts w:ascii="NikoshBAN" w:hAnsi="NikoshBAN" w:cs="NikoshBAN"/>
          <w:cs/>
        </w:rPr>
        <w:t xml:space="preserve"> (</w:t>
      </w:r>
      <w:r w:rsidRPr="005945AC">
        <w:rPr>
          <w:rFonts w:ascii="NikoshBAN" w:hAnsi="NikoshBAN" w:cs="NikoshBAN"/>
        </w:rPr>
        <w:t>Outcome/Impact</w:t>
      </w:r>
      <w:r w:rsidRPr="005945AC">
        <w:rPr>
          <w:rFonts w:ascii="NikoshBAN" w:hAnsi="NikoshBAN" w:cs="NikoshBAN"/>
          <w:cs/>
        </w:rPr>
        <w:t>)</w:t>
      </w:r>
      <w:r w:rsidRPr="005945AC">
        <w:rPr>
          <w:rFonts w:ascii="NikoshBAN" w:hAnsi="NikoshBAN" w:cs="NikoshBAN"/>
          <w:cs/>
          <w:lang w:bidi="bn-BD"/>
        </w:rPr>
        <w:t>.............................. ৬</w:t>
      </w: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cs/>
        </w:rPr>
        <w:t>সেকশন ৩: কৌশলগত উদ্দেশ্য, অগ্রাধিকা</w:t>
      </w:r>
      <w:r w:rsidRPr="005945AC">
        <w:rPr>
          <w:rFonts w:ascii="NikoshBAN" w:hAnsi="NikoshBAN" w:cs="NikoshBAN"/>
        </w:rPr>
        <w:t>র</w:t>
      </w:r>
      <w:r w:rsidRPr="005945AC">
        <w:rPr>
          <w:rFonts w:ascii="NikoshBAN" w:hAnsi="NikoshBAN" w:cs="NikoshBAN"/>
          <w:cs/>
        </w:rPr>
        <w:t>, কার্যক্রম, কর্মসম্পাদন সূচক এবং লক্ষ্যমাত্রাসমূহ</w:t>
      </w:r>
      <w:r w:rsidRPr="005945AC">
        <w:rPr>
          <w:rFonts w:ascii="NikoshBAN" w:hAnsi="NikoshBAN" w:cs="NikoshBAN"/>
          <w:cs/>
          <w:lang w:bidi="bn-BD"/>
        </w:rPr>
        <w:t xml:space="preserve"> ................................ ৭</w:t>
      </w: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</w:rPr>
      </w:pPr>
    </w:p>
    <w:p w:rsidR="00131FD2" w:rsidRPr="005945AC" w:rsidRDefault="00131FD2" w:rsidP="00131FD2">
      <w:pPr>
        <w:jc w:val="both"/>
        <w:rPr>
          <w:rFonts w:ascii="NikoshBAN" w:hAnsi="NikoshBAN" w:cs="NikoshBAN"/>
          <w:bCs/>
        </w:rPr>
      </w:pPr>
      <w:r w:rsidRPr="005945AC">
        <w:rPr>
          <w:rFonts w:ascii="NikoshBAN" w:hAnsi="NikoshBAN" w:cs="NikoshBAN"/>
          <w:bCs/>
        </w:rPr>
        <w:t>সংযোজনী ১:  শব্দসংক্ষেপ (</w:t>
      </w:r>
      <w:r w:rsidRPr="005945AC">
        <w:rPr>
          <w:rFonts w:ascii="NikoshBAN" w:hAnsi="NikoshBAN" w:cs="NikoshBAN"/>
        </w:rPr>
        <w:t>Acronyms</w:t>
      </w:r>
      <w:r w:rsidRPr="005945AC">
        <w:rPr>
          <w:rFonts w:ascii="NikoshBAN" w:hAnsi="NikoshBAN" w:cs="NikoshBAN"/>
          <w:bCs/>
        </w:rPr>
        <w:t>)</w:t>
      </w:r>
      <w:r w:rsidRPr="005945AC">
        <w:rPr>
          <w:rFonts w:ascii="NikoshBAN" w:hAnsi="NikoshBAN" w:cs="NikoshBAN"/>
          <w:bCs/>
          <w:cs/>
          <w:lang w:bidi="bn-BD"/>
        </w:rPr>
        <w:t>.....</w:t>
      </w:r>
      <w:r w:rsidRPr="005945AC">
        <w:rPr>
          <w:rFonts w:ascii="NikoshBAN" w:hAnsi="NikoshBAN" w:cs="NikoshBAN"/>
          <w:cs/>
          <w:lang w:bidi="bn-BD"/>
        </w:rPr>
        <w:t>................................................................................... ১৭</w:t>
      </w:r>
    </w:p>
    <w:p w:rsidR="00131FD2" w:rsidRPr="005945AC" w:rsidRDefault="00131FD2" w:rsidP="00131FD2">
      <w:pPr>
        <w:jc w:val="both"/>
        <w:rPr>
          <w:rFonts w:ascii="NikoshBAN" w:hAnsi="NikoshBAN" w:cs="NikoshBAN"/>
          <w:bCs/>
          <w:cs/>
          <w:lang w:bidi="bn-BD"/>
        </w:rPr>
      </w:pPr>
    </w:p>
    <w:p w:rsidR="00131FD2" w:rsidRPr="005945AC" w:rsidRDefault="00131FD2" w:rsidP="00131FD2">
      <w:pPr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bCs/>
        </w:rPr>
        <w:t xml:space="preserve">সংযোজনী ২: </w:t>
      </w:r>
      <w:r w:rsidRPr="005945AC">
        <w:rPr>
          <w:rFonts w:ascii="NikoshBAN" w:hAnsi="NikoshBAN" w:cs="NikoshBAN"/>
          <w:cs/>
        </w:rPr>
        <w:t>কর্মসম্পাদন সূচকসমূহ, বাস্তবায়নকারী এবং পরিমাপ পদ্ধতি</w:t>
      </w:r>
      <w:r w:rsidRPr="005945AC">
        <w:rPr>
          <w:rFonts w:ascii="NikoshBAN" w:hAnsi="NikoshBAN" w:cs="NikoshBAN"/>
          <w:cs/>
          <w:lang w:bidi="bn-BD"/>
        </w:rPr>
        <w:t>....................................................... ১৮</w:t>
      </w:r>
    </w:p>
    <w:p w:rsidR="00131FD2" w:rsidRPr="005945AC" w:rsidRDefault="00131FD2" w:rsidP="00131FD2">
      <w:pPr>
        <w:jc w:val="both"/>
        <w:rPr>
          <w:rFonts w:ascii="NikoshBAN" w:hAnsi="NikoshBAN" w:cs="NikoshBAN"/>
          <w:cs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hAnsi="NikoshBAN" w:cs="NikoshBAN"/>
          <w:bCs/>
        </w:rPr>
        <w:t xml:space="preserve">সংযোজনী ৩: </w:t>
      </w:r>
      <w:r w:rsidRPr="005945AC">
        <w:rPr>
          <w:rFonts w:ascii="NikoshBAN" w:hAnsi="NikoshBAN" w:cs="NikoshBAN"/>
          <w:cs/>
        </w:rPr>
        <w:t xml:space="preserve">কর্মসম্পাদন লক্ষ্যমাত্রা অর্জনের ক্ষেত্রে অন্য </w:t>
      </w:r>
      <w:r w:rsidRPr="005945AC">
        <w:rPr>
          <w:rFonts w:ascii="NikoshBAN" w:hAnsi="NikoshBAN" w:cs="NikoshBAN"/>
          <w:cs/>
          <w:lang w:bidi="bn-BD"/>
        </w:rPr>
        <w:t>মন্ত্রণালয়</w:t>
      </w:r>
      <w:r w:rsidRPr="005945AC">
        <w:rPr>
          <w:rFonts w:ascii="NikoshBAN" w:hAnsi="NikoshBAN" w:cs="NikoshBAN"/>
          <w:cs/>
        </w:rPr>
        <w:t>/</w:t>
      </w:r>
      <w:r w:rsidRPr="005945AC">
        <w:rPr>
          <w:rFonts w:ascii="NikoshBAN" w:hAnsi="NikoshBAN" w:cs="NikoshBAN"/>
          <w:cs/>
          <w:lang w:bidi="bn-BD"/>
        </w:rPr>
        <w:t>বিভাগ/</w:t>
      </w:r>
      <w:r w:rsidRPr="005945AC">
        <w:rPr>
          <w:rFonts w:ascii="NikoshBAN" w:hAnsi="NikoshBAN" w:cs="NikoshBAN"/>
          <w:cs/>
        </w:rPr>
        <w:t xml:space="preserve"> দপ্তর</w:t>
      </w:r>
      <w:r w:rsidRPr="005945AC">
        <w:rPr>
          <w:rFonts w:ascii="NikoshBAN" w:hAnsi="NikoshBAN" w:cs="NikoshBAN"/>
          <w:cs/>
          <w:lang w:bidi="bn-BD"/>
        </w:rPr>
        <w:t>/</w:t>
      </w:r>
      <w:r w:rsidRPr="005945AC">
        <w:rPr>
          <w:rFonts w:ascii="NikoshBAN" w:hAnsi="NikoshBAN" w:cs="NikoshBAN"/>
          <w:cs/>
        </w:rPr>
        <w:t>সংস্থা</w:t>
      </w:r>
      <w:r w:rsidRPr="005945AC">
        <w:rPr>
          <w:rFonts w:ascii="NikoshBAN" w:hAnsi="NikoshBAN" w:cs="NikoshBAN"/>
          <w:cs/>
          <w:lang w:bidi="bn-BD"/>
        </w:rPr>
        <w:t xml:space="preserve">র </w:t>
      </w:r>
      <w:r w:rsidRPr="005945AC">
        <w:rPr>
          <w:rFonts w:ascii="NikoshBAN" w:hAnsi="NikoshBAN" w:cs="NikoshBAN"/>
          <w:cs/>
        </w:rPr>
        <w:t>উপর নির্ভরশীলতা</w:t>
      </w:r>
      <w:r w:rsidRPr="005945AC">
        <w:rPr>
          <w:rFonts w:ascii="NikoshBAN" w:hAnsi="NikoshBAN" w:cs="NikoshBAN"/>
          <w:cs/>
          <w:lang w:bidi="bn-BD"/>
        </w:rPr>
        <w:t>............... ২২</w:t>
      </w:r>
      <w:r w:rsidRPr="005945AC">
        <w:rPr>
          <w:rFonts w:ascii="NikoshBAN" w:hAnsi="NikoshBAN" w:cs="NikoshBAN"/>
          <w:cs/>
        </w:rPr>
        <w:t xml:space="preserve"> </w:t>
      </w: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tabs>
          <w:tab w:val="center" w:pos="4320"/>
          <w:tab w:val="right" w:pos="8640"/>
        </w:tabs>
        <w:jc w:val="both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</w:t>
      </w:r>
      <w:r w:rsidRPr="005945AC">
        <w:rPr>
          <w:rFonts w:ascii="NikoshBAN" w:hAnsi="NikoshBAN" w:cs="NikoshBAN"/>
          <w:cs/>
        </w:rPr>
        <w:t>২</w:t>
      </w:r>
    </w:p>
    <w:p w:rsidR="00131FD2" w:rsidRPr="005945AC" w:rsidRDefault="00131FD2" w:rsidP="00131FD2">
      <w:pPr>
        <w:rPr>
          <w:rFonts w:ascii="NikoshBAN" w:hAnsi="NikoshBAN" w:cs="NikoshBAN"/>
          <w:bCs/>
          <w:cs/>
          <w:lang w:bidi="bn-BD"/>
        </w:rPr>
      </w:pPr>
    </w:p>
    <w:p w:rsidR="00131FD2" w:rsidRPr="005945AC" w:rsidRDefault="00131FD2" w:rsidP="00131FD2">
      <w:pPr>
        <w:widowControl w:val="0"/>
        <w:jc w:val="center"/>
        <w:rPr>
          <w:rFonts w:ascii="NikoshBAN" w:eastAsia="Nikosh" w:hAnsi="NikoshBAN" w:cs="NikoshBAN"/>
          <w:b/>
          <w:sz w:val="28"/>
          <w:szCs w:val="28"/>
          <w:lang w:bidi="bn-BD"/>
        </w:rPr>
      </w:pPr>
      <w:r w:rsidRPr="005945AC">
        <w:rPr>
          <w:rFonts w:ascii="NikoshBAN" w:eastAsia="Nikosh" w:hAnsi="NikoshBAN" w:cs="NikoshBAN"/>
          <w:b/>
          <w:sz w:val="28"/>
          <w:szCs w:val="28"/>
          <w:cs/>
          <w:lang w:bidi="bn-BD"/>
        </w:rPr>
        <w:lastRenderedPageBreak/>
        <w:t>দপ্তর/সংস্থার কর্মসম্পাদনের সার্বিক চিত্র</w:t>
      </w:r>
    </w:p>
    <w:p w:rsidR="00131FD2" w:rsidRPr="005945AC" w:rsidRDefault="00131FD2" w:rsidP="00131FD2">
      <w:pPr>
        <w:pStyle w:val="Heading3"/>
        <w:spacing w:before="0" w:beforeAutospacing="0" w:after="92" w:afterAutospacing="0"/>
        <w:jc w:val="center"/>
        <w:textAlignment w:val="baseline"/>
        <w:rPr>
          <w:rFonts w:ascii="NikoshBAN" w:eastAsia="Nikosh" w:hAnsi="NikoshBAN" w:cs="NikoshBAN"/>
          <w:b w:val="0"/>
          <w:bCs w:val="0"/>
          <w:sz w:val="22"/>
          <w:szCs w:val="22"/>
          <w:lang w:bidi="bn-BD"/>
        </w:rPr>
      </w:pPr>
      <w:r w:rsidRPr="005945AC">
        <w:rPr>
          <w:rFonts w:ascii="NikoshBAN" w:eastAsia="Nikosh" w:hAnsi="NikoshBAN" w:cs="NikoshBAN"/>
          <w:b w:val="0"/>
          <w:bCs w:val="0"/>
          <w:sz w:val="22"/>
          <w:szCs w:val="22"/>
          <w:lang w:bidi="bn-BD"/>
        </w:rPr>
        <w:t>(Overview of the Performance of the Department/Organization)</w:t>
      </w:r>
    </w:p>
    <w:p w:rsidR="00131FD2" w:rsidRPr="005945AC" w:rsidRDefault="00131FD2" w:rsidP="00131FD2">
      <w:pPr>
        <w:autoSpaceDE w:val="0"/>
        <w:autoSpaceDN w:val="0"/>
        <w:jc w:val="both"/>
        <w:rPr>
          <w:rFonts w:ascii="NikoshBAN" w:eastAsia="Nikosh" w:hAnsi="NikoshBAN" w:cs="NikoshBAN"/>
          <w:b/>
          <w:bCs/>
          <w:cs/>
          <w:lang w:bidi="bn-BD"/>
        </w:rPr>
      </w:pPr>
      <w:r w:rsidRPr="005945AC">
        <w:rPr>
          <w:rFonts w:ascii="NikoshBAN" w:eastAsia="Nikosh" w:hAnsi="NikoshBAN" w:cs="NikoshBAN"/>
          <w:b/>
          <w:bCs/>
          <w:lang w:bidi="bn-BD"/>
        </w:rPr>
        <w:t>সাম্প্রতিক অর্জন, চ্যালেঞ্জ এবং ভবিষ্য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ৎ</w:t>
      </w:r>
      <w:r w:rsidRPr="005945AC">
        <w:rPr>
          <w:rFonts w:ascii="NikoshBAN" w:eastAsia="Nikosh" w:hAnsi="NikoshBAN" w:cs="NikoshBAN"/>
          <w:b/>
          <w:bCs/>
          <w:lang w:bidi="bn-BD"/>
        </w:rPr>
        <w:t xml:space="preserve"> পরিকল্পনা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:</w:t>
      </w:r>
    </w:p>
    <w:p w:rsidR="00131FD2" w:rsidRPr="005945AC" w:rsidRDefault="00131FD2" w:rsidP="00131FD2">
      <w:pPr>
        <w:autoSpaceDE w:val="0"/>
        <w:autoSpaceDN w:val="0"/>
        <w:jc w:val="both"/>
        <w:rPr>
          <w:rFonts w:ascii="NikoshBAN" w:eastAsia="Nikosh" w:hAnsi="NikoshBAN" w:cs="NikoshBAN"/>
          <w:b/>
          <w:bCs/>
          <w:lang w:bidi="bn-BD"/>
        </w:rPr>
      </w:pPr>
    </w:p>
    <w:p w:rsidR="00131FD2" w:rsidRPr="005945AC" w:rsidRDefault="00131FD2" w:rsidP="00131FD2">
      <w:pPr>
        <w:autoSpaceDE w:val="0"/>
        <w:autoSpaceDN w:val="0"/>
        <w:jc w:val="both"/>
        <w:rPr>
          <w:rFonts w:ascii="NikoshBAN" w:eastAsia="Nikosh" w:hAnsi="NikoshBAN" w:cs="NikoshBAN"/>
          <w:b/>
          <w:bCs/>
          <w:lang w:bidi="bn-BD"/>
        </w:rPr>
      </w:pPr>
      <w:r w:rsidRPr="005945AC">
        <w:rPr>
          <w:rFonts w:ascii="NikoshBAN" w:eastAsia="Nikosh" w:hAnsi="NikoshBAN" w:cs="NikoshBAN"/>
          <w:b/>
          <w:bCs/>
          <w:lang w:bidi="bn-BD"/>
        </w:rPr>
        <w:t>সাম্প্রতিক বছরসমূহের (৩ বছর) প্রধান অর্জনসমূহ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:</w:t>
      </w:r>
    </w:p>
    <w:p w:rsidR="00131FD2" w:rsidRPr="005945AC" w:rsidRDefault="00131FD2" w:rsidP="00131FD2">
      <w:pPr>
        <w:autoSpaceDE w:val="0"/>
        <w:autoSpaceDN w:val="0"/>
        <w:ind w:left="-63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নকল, ভেজাল, আন-রেজিস্টার্ড, কাউন্টারফিট, মিসব্রান্ডেড ঔষধ বিক্রয়/বিতরণের অপরাধে মামলা দায়ের এবং আইনানুগ ব্যবস্থা গ্রহণের সংখ্যা বৃদ্ধি। উন্নত বিশ্বের আদলে ফার্মেসী পরিচালনার লক্ষ্যে মডেল ফার্মেসী ও মডেল মেডিসিন শপ প্রতিষ্ঠা করা। দৈনিক অনলাইন ভিত্তিক রিপোর্টিং সিস্টেম প্রবর্তন করায় ঔষধ প্রশাসন অধিদপ্তরের মাঠ পর্যায়ে তদারকি বৃদ্ধি পেয়েছে। </w:t>
      </w:r>
    </w:p>
    <w:p w:rsidR="00131FD2" w:rsidRPr="005945AC" w:rsidRDefault="00131FD2" w:rsidP="00131FD2">
      <w:pPr>
        <w:autoSpaceDE w:val="0"/>
        <w:autoSpaceDN w:val="0"/>
        <w:ind w:left="-63"/>
        <w:jc w:val="both"/>
        <w:rPr>
          <w:rFonts w:ascii="NikoshBAN" w:eastAsia="Nikosh" w:hAnsi="NikoshBAN" w:cs="NikoshBAN"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 </w:t>
      </w:r>
    </w:p>
    <w:p w:rsidR="00131FD2" w:rsidRPr="00486F9C" w:rsidRDefault="00131FD2" w:rsidP="00131FD2">
      <w:pPr>
        <w:autoSpaceDE w:val="0"/>
        <w:autoSpaceDN w:val="0"/>
        <w:ind w:left="-63"/>
        <w:jc w:val="both"/>
        <w:rPr>
          <w:rFonts w:ascii="NikoshBAN" w:eastAsia="Nikosh" w:hAnsi="NikoshBAN" w:cs="NikoshBAN"/>
          <w:b/>
          <w:bCs/>
          <w:lang w:bidi="bn-BD"/>
        </w:rPr>
      </w:pPr>
      <w:r w:rsidRPr="005945AC">
        <w:rPr>
          <w:rFonts w:ascii="NikoshBAN" w:eastAsia="Nikosh" w:hAnsi="NikoshBAN" w:cs="NikoshBAN"/>
          <w:b/>
          <w:bCs/>
          <w:lang w:bidi="bn-BD"/>
        </w:rPr>
        <w:t>সমস্যা এবং চ্যালে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ঞ্জ</w:t>
      </w:r>
      <w:r w:rsidRPr="005945AC">
        <w:rPr>
          <w:rFonts w:ascii="NikoshBAN" w:eastAsia="Nikosh" w:hAnsi="NikoshBAN" w:cs="NikoshBAN"/>
          <w:b/>
          <w:bCs/>
          <w:lang w:bidi="bn-BD"/>
        </w:rPr>
        <w:t>সমূহ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:</w:t>
      </w:r>
    </w:p>
    <w:p w:rsidR="00131FD2" w:rsidRPr="005945AC" w:rsidRDefault="00131FD2" w:rsidP="00131FD2">
      <w:pPr>
        <w:autoSpaceDE w:val="0"/>
        <w:autoSpaceDN w:val="0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নতুন প্রস্তাবিত ঔষধ প্রশাসন অধিদপ্তরের অর্গানোগ্রাম-এ ২২৮ জনবল সৃজন ও নিয়োগ করা, প্রস্তাবিত সংশোধিত ঔষধ আইন অনুমোদন করা। নকল, ভেজাল, আন-রেজিস্টার্ড, কাউন্টারফিট, মিসব্রান্ডেড ঔষধ প্রদর্শন, সংরক্ষণ, বিক্রয়, বিতরণ, মান-বর্হিভূত ঔষধ উৎপাদন/বাজারজাতকরণ এবং লাইসেন্স বিহীন ঔষধ উৎপাদন ও বিক্রয়কারী প্রতিষ্ঠান/ব্যক্তির বিরুদ্ধে প্রচলিত ঔষধ আইন অনুযায়ী ব্যবস্থা গ্রহণ। </w:t>
      </w:r>
    </w:p>
    <w:p w:rsidR="00131FD2" w:rsidRPr="005945AC" w:rsidRDefault="00131FD2" w:rsidP="00131FD2">
      <w:pPr>
        <w:autoSpaceDE w:val="0"/>
        <w:autoSpaceDN w:val="0"/>
        <w:jc w:val="both"/>
        <w:rPr>
          <w:rFonts w:ascii="NikoshBAN" w:eastAsia="Nikosh" w:hAnsi="NikoshBAN" w:cs="NikoshBAN"/>
          <w:lang w:bidi="bn-BD"/>
        </w:rPr>
      </w:pPr>
    </w:p>
    <w:p w:rsidR="00131FD2" w:rsidRPr="005945AC" w:rsidRDefault="00131FD2" w:rsidP="00131FD2">
      <w:pPr>
        <w:autoSpaceDE w:val="0"/>
        <w:autoSpaceDN w:val="0"/>
        <w:jc w:val="both"/>
        <w:rPr>
          <w:rFonts w:ascii="NikoshBAN" w:eastAsia="Nikosh" w:hAnsi="NikoshBAN" w:cs="NikoshBAN"/>
          <w:b/>
          <w:bCs/>
          <w:cs/>
        </w:rPr>
      </w:pPr>
      <w:r w:rsidRPr="005945AC">
        <w:rPr>
          <w:rFonts w:ascii="NikoshBAN" w:eastAsia="Nikosh" w:hAnsi="NikoshBAN" w:cs="NikoshBAN"/>
          <w:b/>
          <w:bCs/>
          <w:lang w:bidi="bn-BD"/>
        </w:rPr>
        <w:t>ভবিষ্যৎ পরিকল্পনা</w:t>
      </w:r>
      <w:r w:rsidRPr="005945AC">
        <w:rPr>
          <w:rFonts w:ascii="NikoshBAN" w:eastAsia="Nikosh" w:hAnsi="NikoshBAN" w:cs="NikoshBAN"/>
          <w:b/>
          <w:bCs/>
          <w:cs/>
          <w:lang w:bidi="bn-BD"/>
        </w:rPr>
        <w:t>:</w:t>
      </w:r>
    </w:p>
    <w:p w:rsidR="00131FD2" w:rsidRPr="005945AC" w:rsidRDefault="00131FD2" w:rsidP="00131FD2">
      <w:pPr>
        <w:pStyle w:val="BodyText2"/>
        <w:spacing w:after="0" w:line="240" w:lineRule="auto"/>
        <w:jc w:val="both"/>
        <w:rPr>
          <w:rFonts w:ascii="NikoshBAN" w:eastAsia="Nikosh" w:hAnsi="NikoshBAN" w:cs="NikoshBAN"/>
          <w:cs/>
          <w:lang w:eastAsia="ja-JP"/>
        </w:rPr>
      </w:pPr>
      <w:r w:rsidRPr="005945AC">
        <w:rPr>
          <w:rFonts w:ascii="NikoshBAN" w:eastAsia="Nikosh" w:hAnsi="NikoshBAN" w:cs="NikoshBAN"/>
          <w:cs/>
          <w:lang w:eastAsia="ja-JP"/>
        </w:rPr>
        <w:t>ঔষধ প্রশাসনের সকল কার্যক্রম সুষ্ঠু ও কার্যকরভাবে পরিচালনার জন্য অর্গানোগ্রাম সম্প্রসারণপূর্বক প্রয়োজনীয় লোকবল নিয়োগ করার প</w:t>
      </w:r>
      <w:r w:rsidRPr="005945AC">
        <w:rPr>
          <w:rFonts w:ascii="NikoshBAN" w:eastAsia="Nikosh" w:hAnsi="NikoshBAN" w:cs="NikoshBAN"/>
          <w:lang w:eastAsia="ja-JP"/>
        </w:rPr>
        <w:t>দক্ষেপ</w:t>
      </w:r>
      <w:r w:rsidRPr="005945AC">
        <w:rPr>
          <w:rFonts w:ascii="NikoshBAN" w:eastAsia="Nikosh" w:hAnsi="NikoshBAN" w:cs="NikoshBAN"/>
          <w:cs/>
          <w:lang w:eastAsia="ja-JP"/>
        </w:rPr>
        <w:t xml:space="preserve"> গ্রহণ করা। </w:t>
      </w:r>
      <w:r w:rsidRPr="005945AC">
        <w:rPr>
          <w:rFonts w:ascii="NikoshBAN" w:eastAsia="Nikosh" w:hAnsi="NikoshBAN" w:cs="NikoshBAN"/>
          <w:cs/>
        </w:rPr>
        <w:t xml:space="preserve">ঔষধের গুনগতমান নিশ্চিতকরণের লক্ষ্যে পোস্ট মার্কেটিং সার্ভিল্যান্স কার্যক্রম জোরদারকরণ। ঔষধের নমুনা সংগ্রহ, পরীক্ষা ও বিশ্লেষণ বৃদ্ধিকরণ। ফার্মাকোভিজিলেন্স </w:t>
      </w:r>
      <w:r w:rsidRPr="005945AC">
        <w:rPr>
          <w:rFonts w:ascii="NikoshBAN" w:hAnsi="NikoshBAN" w:cs="NikoshBAN"/>
          <w:b/>
          <w:sz w:val="20"/>
          <w:szCs w:val="20"/>
          <w:cs/>
        </w:rPr>
        <w:t>(PV)</w:t>
      </w:r>
      <w:r w:rsidRPr="005945AC">
        <w:rPr>
          <w:rFonts w:ascii="NikoshBAN" w:eastAsia="Nikosh" w:hAnsi="NikoshBAN" w:cs="NikoshBAN"/>
          <w:cs/>
        </w:rPr>
        <w:t xml:space="preserve"> সংক্রান্ত কার্যক্রম জোরদার করা।</w:t>
      </w:r>
      <w:r w:rsidRPr="005945AC">
        <w:rPr>
          <w:rFonts w:ascii="NikoshBAN" w:eastAsia="Nikosh" w:hAnsi="NikoshBAN" w:cs="NikoshBAN"/>
          <w:cs/>
          <w:lang w:eastAsia="ja-JP"/>
        </w:rPr>
        <w:t xml:space="preserve"> ঔষধ উঃপাদনকারী প্রতিষ্ঠানের গুনগত মান বৃদ্ধিতে সহায়তা করা। ইউনানী, আয়ুর্বেদিক, হোমিওপ্যাথিক ও হার্বাল ঔষধের জন্য পৃথক ল্যাবরেটরী স্থাপন করা। ইউনানী, আয়ুর্বেদিক, হোমিওপ্যাথিক ও হার্বাল ঔষধের মূল্য নির্ধারণ ও নিয়ন্ত্রণ করা।</w:t>
      </w:r>
    </w:p>
    <w:p w:rsidR="00131FD2" w:rsidRPr="005945AC" w:rsidRDefault="00131FD2" w:rsidP="00131FD2">
      <w:pPr>
        <w:pStyle w:val="BodyText2"/>
        <w:spacing w:after="0" w:line="240" w:lineRule="auto"/>
        <w:jc w:val="both"/>
        <w:rPr>
          <w:rFonts w:ascii="NikoshBAN" w:eastAsia="Nikosh" w:hAnsi="NikoshBAN" w:cs="NikoshBAN"/>
          <w:cs/>
          <w:lang w:eastAsia="ja-JP"/>
        </w:rPr>
      </w:pPr>
    </w:p>
    <w:p w:rsidR="00131FD2" w:rsidRPr="005945AC" w:rsidRDefault="00131FD2" w:rsidP="00131FD2">
      <w:pPr>
        <w:pStyle w:val="Heading3"/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NikoshBAN" w:eastAsia="Nikosh" w:hAnsi="NikoshBAN" w:cs="NikoshBAN"/>
          <w:sz w:val="24"/>
          <w:szCs w:val="24"/>
          <w:cs/>
          <w:lang w:bidi="bn-BD"/>
        </w:rPr>
      </w:pPr>
      <w:r w:rsidRPr="005945AC">
        <w:rPr>
          <w:rFonts w:ascii="NikoshBAN" w:eastAsia="Nikosh" w:hAnsi="NikoshBAN" w:cs="NikoshBAN"/>
          <w:sz w:val="24"/>
          <w:szCs w:val="24"/>
          <w:lang w:bidi="bn-BD"/>
        </w:rPr>
        <w:t>২০১৯-২০ অর্থবছরের সম্ভাব্য প্রধান অর্জনসমূহ</w:t>
      </w:r>
      <w:r w:rsidRPr="005945AC">
        <w:rPr>
          <w:rFonts w:ascii="NikoshBAN" w:eastAsia="Nikosh" w:hAnsi="NikoshBAN" w:cs="NikoshBAN"/>
          <w:sz w:val="24"/>
          <w:szCs w:val="24"/>
          <w:cs/>
          <w:lang w:bidi="bn-BD"/>
        </w:rPr>
        <w:t>:</w:t>
      </w:r>
    </w:p>
    <w:p w:rsidR="00131FD2" w:rsidRPr="005945AC" w:rsidRDefault="00131FD2" w:rsidP="00131FD2">
      <w:pPr>
        <w:pStyle w:val="Heading3"/>
        <w:autoSpaceDE w:val="0"/>
        <w:autoSpaceDN w:val="0"/>
        <w:spacing w:before="0" w:beforeAutospacing="0" w:after="0" w:afterAutospacing="0"/>
        <w:jc w:val="both"/>
        <w:textAlignment w:val="baseline"/>
        <w:rPr>
          <w:rFonts w:ascii="NikoshBAN" w:eastAsia="Nikosh" w:hAnsi="NikoshBAN" w:cs="NikoshBAN"/>
          <w:sz w:val="24"/>
          <w:szCs w:val="24"/>
          <w:cs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>ঔষধের কারখানা পরিদর্শনের লক্ষ্যমাত্রা অর্জন করা । ফার্মেসীসমূহকে মডেল ফার্মেসী ও মডেল মেডিসিন শপের আওতায় আনার জন্য উদ্বুদ্ধ করা। ঔষধ প্রশাসনের সকল কার্যক্রমের অটোমেশন করা,নকল, ভেজাল, আন-রেজিস্টার্ড, কাউন্টারফিট, মিসব্রান্ডেড ঔষধ বিক্রয়/বিতরণের অপরাধে, মান-বহির্ভূত ঔষধ উৎপাদনের দায়ে এবং লাইসেন্স বিহীন ঔষধ উৎপাদন ও বিক্রয়কারী প্রতিষ্ঠানের বিরুদ্ধে আইনগত ব্যবস্থা গ্রহণের হার বৃদ্ধি করা,ঔষধের নমুনা প্রেরণ এর লক্ষ্যমাত্রা ৬০ অর্জন করা, নিয়োজিত জনবলের পেশাগত দক্ষতা বৃদ্ধির লক্ষ্যে প্রশিক্ষণ প্রদান নিশ্চিত করা।</w:t>
      </w: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cs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cs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পৃষ্ঠা-৩</w:t>
      </w:r>
    </w:p>
    <w:p w:rsidR="00131FD2" w:rsidRPr="005945AC" w:rsidRDefault="00131FD2" w:rsidP="00131FD2">
      <w:pPr>
        <w:pStyle w:val="ListParagraph"/>
        <w:autoSpaceDE w:val="0"/>
        <w:autoSpaceDN w:val="0"/>
        <w:ind w:left="0"/>
        <w:jc w:val="both"/>
        <w:rPr>
          <w:rFonts w:ascii="NikoshBAN" w:eastAsia="Nikosh" w:hAnsi="NikoshBAN" w:cs="NikoshBAN"/>
          <w:sz w:val="20"/>
          <w:szCs w:val="20"/>
          <w:cs/>
          <w:lang w:bidi="bn-BD"/>
        </w:rPr>
      </w:pPr>
    </w:p>
    <w:p w:rsidR="00131FD2" w:rsidRPr="005945AC" w:rsidRDefault="00131FD2" w:rsidP="00131FD2">
      <w:pPr>
        <w:ind w:firstLine="270"/>
        <w:jc w:val="center"/>
        <w:rPr>
          <w:rFonts w:ascii="NikoshBAN" w:hAnsi="NikoshBAN" w:cs="NikoshBAN"/>
          <w:b/>
          <w:sz w:val="28"/>
          <w:szCs w:val="28"/>
        </w:rPr>
      </w:pPr>
      <w:r w:rsidRPr="005945AC">
        <w:rPr>
          <w:rFonts w:ascii="NikoshBAN" w:hAnsi="NikoshBAN" w:cs="NikoshBAN"/>
          <w:b/>
          <w:sz w:val="28"/>
          <w:szCs w:val="28"/>
          <w:cs/>
          <w:lang w:bidi="bn-BD"/>
        </w:rPr>
        <w:t xml:space="preserve">    </w:t>
      </w:r>
      <w:r w:rsidRPr="005945AC">
        <w:rPr>
          <w:rFonts w:ascii="NikoshBAN" w:hAnsi="NikoshBAN" w:cs="NikoshBAN"/>
          <w:b/>
          <w:sz w:val="28"/>
          <w:szCs w:val="28"/>
        </w:rPr>
        <w:t>প্রস্তাবনা (Preamble)</w:t>
      </w:r>
    </w:p>
    <w:p w:rsidR="00131FD2" w:rsidRPr="005945AC" w:rsidRDefault="00131FD2" w:rsidP="00131FD2">
      <w:pPr>
        <w:rPr>
          <w:rFonts w:ascii="NikoshBAN" w:hAnsi="NikoshBAN" w:cs="NikoshBAN"/>
          <w:sz w:val="28"/>
          <w:szCs w:val="28"/>
        </w:rPr>
      </w:pPr>
      <w:r w:rsidRPr="005945AC">
        <w:rPr>
          <w:rFonts w:ascii="NikoshBAN" w:hAnsi="NikoshBAN" w:cs="NikoshBAN"/>
          <w:bCs/>
          <w:sz w:val="28"/>
          <w:szCs w:val="28"/>
        </w:rPr>
        <w:t>মন্ত্রণালয়</w:t>
      </w:r>
      <w:r w:rsidRPr="005945AC">
        <w:rPr>
          <w:rFonts w:ascii="NikoshBAN" w:hAnsi="NikoshBAN" w:cs="NikoshBAN"/>
          <w:sz w:val="28"/>
          <w:szCs w:val="28"/>
          <w:cs/>
          <w:lang w:bidi="bn-BD"/>
        </w:rPr>
        <w:t>/বিভাগসমূহ এবং সরকারি দপ্তর/ সংস্থাসমূহের</w:t>
      </w:r>
      <w:r w:rsidRPr="005945AC">
        <w:rPr>
          <w:rFonts w:ascii="NikoshBAN" w:hAnsi="NikoshBAN" w:cs="NikoshBAN"/>
          <w:sz w:val="28"/>
          <w:szCs w:val="28"/>
        </w:rPr>
        <w:t xml:space="preserve"> প্রাতিষ্ঠানিক দক্ষতা বৃদ্ধি, স্বচ্ছতা</w:t>
      </w:r>
      <w:r>
        <w:rPr>
          <w:rFonts w:ascii="NikoshBAN" w:hAnsi="NikoshBAN" w:cs="NikoshBAN"/>
          <w:sz w:val="28"/>
          <w:szCs w:val="28"/>
        </w:rPr>
        <w:t xml:space="preserve"> </w:t>
      </w:r>
      <w:r w:rsidRPr="005945AC">
        <w:rPr>
          <w:rFonts w:ascii="NikoshBAN" w:hAnsi="NikoshBAN" w:cs="NikoshBAN"/>
          <w:sz w:val="28"/>
          <w:szCs w:val="28"/>
        </w:rPr>
        <w:t>ও জবাবদিহিতা জোরদার করা, সুশাসন সংহতকরণ এবং সম্পদের যথাযথ ব্যবহার নিশ্চিতকরণের মাধ্যমে রূপকল্প ২০২১ এর যথাযথ বাস্তবায়নের লক্ষ্যে -</w:t>
      </w: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b/>
          <w:bCs/>
        </w:rPr>
      </w:pPr>
    </w:p>
    <w:p w:rsidR="00131FD2" w:rsidRPr="0020692A" w:rsidRDefault="00131FD2" w:rsidP="00131FD2">
      <w:pPr>
        <w:ind w:firstLine="720"/>
        <w:jc w:val="both"/>
        <w:rPr>
          <w:rFonts w:ascii="SutonnyMJ" w:hAnsi="SutonnyMJ" w:cs="SutonnyMJ"/>
          <w:sz w:val="28"/>
          <w:szCs w:val="28"/>
          <w:cs/>
        </w:rPr>
      </w:pPr>
    </w:p>
    <w:p w:rsidR="00131FD2" w:rsidRPr="0020692A" w:rsidRDefault="00131FD2" w:rsidP="00131FD2">
      <w:pPr>
        <w:pStyle w:val="ListParagraph"/>
        <w:ind w:left="1080"/>
        <w:rPr>
          <w:rFonts w:ascii="SutonnyMJ" w:hAnsi="SutonnyMJ" w:cs="SutonnyMJ"/>
          <w:color w:val="000000"/>
          <w:sz w:val="28"/>
          <w:szCs w:val="28"/>
        </w:rPr>
      </w:pPr>
      <w:r w:rsidRPr="0020692A">
        <w:rPr>
          <w:rFonts w:ascii="SutonnyMJ" w:hAnsi="SutonnyMJ" w:cs="SutonnyMJ"/>
          <w:color w:val="000000"/>
          <w:sz w:val="28"/>
          <w:szCs w:val="28"/>
        </w:rPr>
        <w:t xml:space="preserve">                                     </w:t>
      </w:r>
      <w:r>
        <w:rPr>
          <w:rFonts w:ascii="SutonnyMJ" w:hAnsi="SutonnyMJ" w:cs="SutonnyMJ"/>
          <w:color w:val="000000"/>
          <w:sz w:val="28"/>
          <w:szCs w:val="28"/>
        </w:rPr>
        <w:t xml:space="preserve">  </w:t>
      </w:r>
      <w:r w:rsidRPr="0020692A">
        <w:rPr>
          <w:rFonts w:ascii="SutonnyMJ" w:hAnsi="SutonnyMJ" w:cs="SutonnyMJ"/>
          <w:color w:val="000000"/>
          <w:sz w:val="28"/>
          <w:szCs w:val="28"/>
        </w:rPr>
        <w:t>Jla ZË¡veavqK</w:t>
      </w:r>
    </w:p>
    <w:p w:rsidR="00131FD2" w:rsidRPr="0020692A" w:rsidRDefault="00131FD2" w:rsidP="00131FD2">
      <w:pPr>
        <w:pStyle w:val="ListParagraph"/>
        <w:ind w:left="1080"/>
        <w:rPr>
          <w:rFonts w:ascii="SutonnyMJ" w:hAnsi="SutonnyMJ" w:cs="SutonnyMJ"/>
          <w:color w:val="000000"/>
          <w:sz w:val="28"/>
          <w:szCs w:val="28"/>
        </w:rPr>
      </w:pPr>
      <w:r w:rsidRPr="0020692A">
        <w:rPr>
          <w:rFonts w:ascii="SutonnyMJ" w:hAnsi="SutonnyMJ" w:cs="SutonnyMJ"/>
          <w:color w:val="000000"/>
          <w:sz w:val="28"/>
          <w:szCs w:val="28"/>
        </w:rPr>
        <w:t xml:space="preserve">                              </w:t>
      </w:r>
      <w:r>
        <w:rPr>
          <w:rFonts w:ascii="SutonnyMJ" w:hAnsi="SutonnyMJ" w:cs="SutonnyMJ"/>
          <w:color w:val="000000"/>
          <w:sz w:val="28"/>
          <w:szCs w:val="28"/>
        </w:rPr>
        <w:t xml:space="preserve">   Jla ZË¡veavq‡Ki Kvh©vjq</w:t>
      </w:r>
    </w:p>
    <w:p w:rsidR="00131FD2" w:rsidRPr="0020692A" w:rsidRDefault="00131FD2" w:rsidP="00131FD2">
      <w:pPr>
        <w:pStyle w:val="ListParagraph"/>
        <w:ind w:left="1080"/>
        <w:rPr>
          <w:rFonts w:ascii="SutonnyMJ" w:hAnsi="SutonnyMJ" w:cs="SutonnyMJ"/>
          <w:color w:val="000000"/>
          <w:sz w:val="28"/>
          <w:szCs w:val="28"/>
        </w:rPr>
      </w:pPr>
      <w:r w:rsidRPr="0020692A">
        <w:rPr>
          <w:rFonts w:ascii="SutonnyMJ" w:hAnsi="SutonnyMJ" w:cs="SutonnyMJ"/>
          <w:color w:val="000000"/>
          <w:sz w:val="28"/>
          <w:szCs w:val="28"/>
        </w:rPr>
        <w:t xml:space="preserve">                                 Jla cÖkvmb, </w:t>
      </w:r>
      <w:r w:rsidR="00607ABC" w:rsidRPr="00607ABC">
        <w:rPr>
          <w:rFonts w:ascii="SutonnyMJ" w:hAnsi="SutonnyMJ" w:cs="SutonnyMJ"/>
          <w:b/>
          <w:sz w:val="28"/>
          <w:szCs w:val="28"/>
        </w:rPr>
        <w:t>‡bÎ‡KvYv</w:t>
      </w:r>
      <w:r w:rsidR="00607ABC">
        <w:rPr>
          <w:rFonts w:ascii="SutonnyMJ" w:hAnsi="SutonnyMJ" w:cs="SutonnyMJ"/>
          <w:b/>
        </w:rPr>
        <w:t xml:space="preserve"> </w:t>
      </w:r>
      <w:r>
        <w:rPr>
          <w:rFonts w:ascii="SutonnyMJ" w:hAnsi="NikoshBAN" w:cs="SutonnyMJ"/>
          <w:color w:val="000000"/>
          <w:sz w:val="28"/>
          <w:szCs w:val="28"/>
        </w:rPr>
        <w:t>।</w:t>
      </w:r>
    </w:p>
    <w:p w:rsidR="00131FD2" w:rsidRPr="0020692A" w:rsidRDefault="00131FD2" w:rsidP="00131FD2">
      <w:pPr>
        <w:pStyle w:val="ListParagraph"/>
        <w:ind w:left="0"/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</w:rPr>
      </w:pPr>
      <w:r>
        <w:rPr>
          <w:rFonts w:ascii="NikoshBAN" w:hAnsi="NikoshBAN" w:cs="NikoshBAN"/>
          <w:color w:val="000000"/>
          <w:sz w:val="28"/>
          <w:szCs w:val="28"/>
        </w:rPr>
        <w:t xml:space="preserve">  </w:t>
      </w:r>
      <w:r w:rsidRPr="005945AC">
        <w:rPr>
          <w:rFonts w:ascii="NikoshBAN" w:hAnsi="NikoshBAN" w:cs="NikoshBAN"/>
          <w:color w:val="000000"/>
          <w:sz w:val="28"/>
          <w:szCs w:val="28"/>
        </w:rPr>
        <w:t>এবং</w:t>
      </w:r>
    </w:p>
    <w:p w:rsidR="00131FD2" w:rsidRPr="005945AC" w:rsidRDefault="00131FD2" w:rsidP="00131FD2">
      <w:pPr>
        <w:pStyle w:val="ListParagraph"/>
        <w:ind w:left="1080"/>
        <w:jc w:val="center"/>
        <w:rPr>
          <w:rFonts w:ascii="NikoshBAN" w:hAnsi="NikoshBAN" w:cs="NikoshBAN"/>
          <w:color w:val="000000"/>
          <w:sz w:val="28"/>
          <w:szCs w:val="28"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color w:val="000000"/>
          <w:sz w:val="28"/>
          <w:szCs w:val="28"/>
        </w:rPr>
      </w:pPr>
      <w:r w:rsidRPr="005945AC">
        <w:rPr>
          <w:rFonts w:ascii="NikoshBAN" w:hAnsi="NikoshBAN" w:cs="NikoshBAN"/>
          <w:color w:val="000000"/>
          <w:sz w:val="28"/>
          <w:szCs w:val="28"/>
        </w:rPr>
        <w:t xml:space="preserve">          </w:t>
      </w:r>
      <w:r>
        <w:rPr>
          <w:rFonts w:ascii="NikoshBAN" w:hAnsi="NikoshBAN" w:cs="NikoshBAN"/>
          <w:color w:val="000000"/>
          <w:sz w:val="28"/>
          <w:szCs w:val="28"/>
        </w:rPr>
        <w:t xml:space="preserve"> </w:t>
      </w:r>
      <w:r w:rsidRPr="005945AC">
        <w:rPr>
          <w:rFonts w:ascii="NikoshBAN" w:hAnsi="NikoshBAN" w:cs="NikoshBAN"/>
          <w:color w:val="000000"/>
          <w:sz w:val="28"/>
          <w:szCs w:val="28"/>
        </w:rPr>
        <w:t xml:space="preserve"> মহাপরিচালক, </w:t>
      </w:r>
      <w:r w:rsidRPr="005945AC"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ঔষধ প্রশাসন </w:t>
      </w:r>
      <w:r w:rsidRPr="005945AC">
        <w:rPr>
          <w:rFonts w:ascii="NikoshBAN" w:eastAsia="Nikosh" w:hAnsi="NikoshBAN" w:cs="NikoshBAN"/>
          <w:color w:val="000000"/>
          <w:sz w:val="28"/>
          <w:szCs w:val="28"/>
          <w:cs/>
          <w:lang w:bidi="bn-BD"/>
        </w:rPr>
        <w:t>অধিদপ্তর</w:t>
      </w:r>
      <w:r w:rsidRPr="005945AC"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 </w:t>
      </w:r>
    </w:p>
    <w:p w:rsidR="00131FD2" w:rsidRPr="005945AC" w:rsidRDefault="00131FD2" w:rsidP="00131FD2">
      <w:pPr>
        <w:pStyle w:val="ListParagraph"/>
        <w:jc w:val="center"/>
        <w:rPr>
          <w:rFonts w:ascii="NikoshBAN" w:hAnsi="NikoshBAN" w:cs="NikoshBAN"/>
          <w:sz w:val="28"/>
          <w:szCs w:val="28"/>
          <w:cs/>
        </w:rPr>
      </w:pPr>
      <w:r w:rsidRPr="005945AC">
        <w:rPr>
          <w:rFonts w:ascii="NikoshBAN" w:hAnsi="NikoshBAN" w:cs="NikoshBAN"/>
          <w:sz w:val="28"/>
          <w:szCs w:val="28"/>
          <w:cs/>
        </w:rPr>
        <w:t xml:space="preserve">স্বাস্থ্য ও পরিবার কল্যাণ মন্ত্রণালয়  </w:t>
      </w:r>
    </w:p>
    <w:p w:rsidR="00131FD2" w:rsidRDefault="00131FD2" w:rsidP="00131FD2">
      <w:pPr>
        <w:pStyle w:val="ListParagraph"/>
        <w:jc w:val="center"/>
        <w:rPr>
          <w:rFonts w:ascii="NikoshBAN" w:hAnsi="NikoshBAN" w:cs="NikoshBAN"/>
          <w:sz w:val="28"/>
          <w:szCs w:val="28"/>
          <w:cs/>
        </w:rPr>
      </w:pPr>
      <w:r w:rsidRPr="005945AC">
        <w:rPr>
          <w:rFonts w:ascii="NikoshBAN" w:hAnsi="NikoshBAN" w:cs="NikoshBAN"/>
          <w:sz w:val="28"/>
          <w:szCs w:val="28"/>
          <w:cs/>
        </w:rPr>
        <w:t xml:space="preserve">গণপ্রজাতন্ত্রী বাংলাদেশ সরকার </w:t>
      </w:r>
    </w:p>
    <w:p w:rsidR="00131FD2" w:rsidRPr="005945AC" w:rsidRDefault="00131FD2" w:rsidP="00131FD2">
      <w:pPr>
        <w:pStyle w:val="ListParagraph"/>
        <w:jc w:val="center"/>
        <w:rPr>
          <w:rFonts w:ascii="NikoshBAN" w:hAnsi="NikoshBAN" w:cs="NikoshBAN"/>
          <w:sz w:val="28"/>
          <w:szCs w:val="28"/>
          <w:cs/>
        </w:rPr>
      </w:pPr>
    </w:p>
    <w:p w:rsidR="00131FD2" w:rsidRPr="005945AC" w:rsidRDefault="00131FD2" w:rsidP="00131FD2">
      <w:pPr>
        <w:pStyle w:val="ListParagraph"/>
        <w:ind w:left="0"/>
        <w:jc w:val="center"/>
        <w:rPr>
          <w:rFonts w:ascii="NikoshBAN" w:hAnsi="NikoshBAN" w:cs="NikoshBAN"/>
          <w:sz w:val="28"/>
          <w:szCs w:val="28"/>
        </w:rPr>
      </w:pPr>
      <w:r w:rsidRPr="005945AC">
        <w:rPr>
          <w:rFonts w:ascii="NikoshBAN" w:hAnsi="NikoshBAN" w:cs="NikoshBAN"/>
          <w:sz w:val="28"/>
          <w:szCs w:val="28"/>
          <w:cs/>
        </w:rPr>
        <w:t>এর মধ্যে ২০১</w:t>
      </w:r>
      <w:r w:rsidRPr="005945AC">
        <w:rPr>
          <w:rFonts w:ascii="NikoshBAN" w:hAnsi="NikoshBAN" w:cs="NikoshBAN"/>
          <w:sz w:val="28"/>
          <w:szCs w:val="28"/>
          <w:cs/>
          <w:lang w:bidi="bn-BD"/>
        </w:rPr>
        <w:t>৯</w:t>
      </w:r>
      <w:r w:rsidRPr="005945AC">
        <w:rPr>
          <w:rFonts w:ascii="NikoshBAN" w:hAnsi="NikoshBAN" w:cs="NikoshBAN"/>
          <w:sz w:val="28"/>
          <w:szCs w:val="28"/>
          <w:cs/>
        </w:rPr>
        <w:t xml:space="preserve"> সালের জুন মাসের </w:t>
      </w:r>
      <w:r>
        <w:rPr>
          <w:rFonts w:ascii="NikoshBAN" w:hAnsi="NikoshBAN" w:cs="NikoshBAN"/>
          <w:sz w:val="28"/>
          <w:szCs w:val="28"/>
          <w:lang w:bidi="bn-BD"/>
        </w:rPr>
        <w:t>20/06/2019ইং</w:t>
      </w:r>
      <w:r w:rsidRPr="005945AC">
        <w:rPr>
          <w:rFonts w:ascii="NikoshBAN" w:hAnsi="NikoshBAN" w:cs="NikoshBAN"/>
          <w:sz w:val="28"/>
          <w:szCs w:val="28"/>
          <w:cs/>
        </w:rPr>
        <w:t>তারিখে এ</w:t>
      </w:r>
      <w:r w:rsidRPr="005945AC">
        <w:rPr>
          <w:rFonts w:ascii="NikoshBAN" w:hAnsi="NikoshBAN" w:cs="NikoshBAN"/>
          <w:sz w:val="28"/>
          <w:szCs w:val="28"/>
        </w:rPr>
        <w:t xml:space="preserve">ই </w:t>
      </w:r>
      <w:r w:rsidRPr="005945AC">
        <w:rPr>
          <w:rFonts w:ascii="NikoshBAN" w:hAnsi="NikoshBAN" w:cs="NikoshBAN"/>
          <w:sz w:val="28"/>
          <w:szCs w:val="28"/>
          <w:cs/>
        </w:rPr>
        <w:t>বার্ষিক কর্মসম্পাদন চুক্তি স্বাক্ষরিত হল।</w:t>
      </w:r>
    </w:p>
    <w:p w:rsidR="00131FD2" w:rsidRPr="005945AC" w:rsidRDefault="00131FD2" w:rsidP="00131FD2">
      <w:pPr>
        <w:jc w:val="center"/>
        <w:rPr>
          <w:rFonts w:ascii="NikoshBAN" w:hAnsi="NikoshBAN" w:cs="NikoshBAN"/>
          <w:sz w:val="28"/>
          <w:szCs w:val="28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sz w:val="28"/>
          <w:szCs w:val="28"/>
          <w:cs/>
        </w:rPr>
      </w:pPr>
      <w:r w:rsidRPr="005945AC">
        <w:rPr>
          <w:rFonts w:ascii="NikoshBAN" w:hAnsi="NikoshBAN" w:cs="NikoshBAN"/>
          <w:sz w:val="28"/>
          <w:szCs w:val="28"/>
          <w:cs/>
        </w:rPr>
        <w:t>এই  চুক্তিতে স্বাক্ষরকারী উভয়পক্ষ নিম্নলিখিত বিষয়সমূহে সম্মত হলেন:</w:t>
      </w: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sz w:val="28"/>
          <w:szCs w:val="28"/>
          <w:cs/>
          <w:lang w:bidi="bn-BD"/>
        </w:rPr>
      </w:pP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sz w:val="28"/>
          <w:szCs w:val="28"/>
          <w:cs/>
          <w:lang w:bidi="bn-BD"/>
        </w:rPr>
      </w:pP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cs/>
          <w:lang w:bidi="bn-BD"/>
        </w:rPr>
      </w:pPr>
    </w:p>
    <w:p w:rsidR="00131FD2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পৃষ্ঠা-৪</w:t>
      </w: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cs/>
        </w:rPr>
      </w:pP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b/>
          <w:u w:val="single"/>
          <w:cs/>
        </w:rPr>
      </w:pPr>
      <w:r w:rsidRPr="005945AC">
        <w:rPr>
          <w:rFonts w:ascii="NikoshBAN" w:hAnsi="NikoshBAN" w:cs="NikoshBAN"/>
          <w:b/>
          <w:u w:val="single"/>
          <w:cs/>
        </w:rPr>
        <w:lastRenderedPageBreak/>
        <w:t>সেকশন ১:</w:t>
      </w:r>
    </w:p>
    <w:p w:rsidR="00131FD2" w:rsidRPr="005945AC" w:rsidRDefault="00131FD2" w:rsidP="00131FD2">
      <w:pPr>
        <w:ind w:firstLine="720"/>
        <w:jc w:val="center"/>
        <w:rPr>
          <w:rFonts w:ascii="NikoshBAN" w:hAnsi="NikoshBAN" w:cs="NikoshBAN"/>
          <w:cs/>
        </w:rPr>
      </w:pPr>
    </w:p>
    <w:p w:rsidR="00131FD2" w:rsidRPr="005945AC" w:rsidRDefault="00131FD2" w:rsidP="00131FD2">
      <w:pPr>
        <w:tabs>
          <w:tab w:val="center" w:pos="4320"/>
        </w:tabs>
        <w:jc w:val="center"/>
        <w:rPr>
          <w:rFonts w:ascii="NikoshBAN" w:hAnsi="NikoshBAN" w:cs="NikoshBAN"/>
          <w:b/>
          <w:cs/>
        </w:rPr>
      </w:pPr>
      <w:r w:rsidRPr="005945AC">
        <w:rPr>
          <w:rFonts w:ascii="NikoshBAN" w:hAnsi="NikoshBAN" w:cs="NikoshBAN"/>
          <w:b/>
          <w:cs/>
        </w:rPr>
        <w:t xml:space="preserve">দপ্তর/সংস্থার রূপকল্প </w:t>
      </w:r>
      <w:r w:rsidRPr="005945AC">
        <w:rPr>
          <w:rFonts w:ascii="NikoshBAN" w:hAnsi="NikoshBAN" w:cs="NikoshBAN"/>
          <w:b/>
          <w:sz w:val="20"/>
          <w:szCs w:val="20"/>
          <w:cs/>
        </w:rPr>
        <w:t>(Vision),</w:t>
      </w:r>
      <w:r w:rsidRPr="005945AC">
        <w:rPr>
          <w:rFonts w:ascii="NikoshBAN" w:hAnsi="NikoshBAN" w:cs="NikoshBAN"/>
          <w:b/>
          <w:cs/>
        </w:rPr>
        <w:t xml:space="preserve"> অভিলক্ষ্য </w:t>
      </w:r>
      <w:r w:rsidRPr="005945AC">
        <w:rPr>
          <w:rFonts w:ascii="NikoshBAN" w:hAnsi="NikoshBAN" w:cs="NikoshBAN"/>
          <w:b/>
          <w:sz w:val="20"/>
          <w:szCs w:val="20"/>
          <w:cs/>
        </w:rPr>
        <w:t>(Mission)</w:t>
      </w:r>
      <w:r w:rsidRPr="005945AC">
        <w:rPr>
          <w:rFonts w:ascii="NikoshBAN" w:hAnsi="NikoshBAN" w:cs="NikoshBAN"/>
          <w:b/>
          <w:sz w:val="20"/>
          <w:szCs w:val="20"/>
        </w:rPr>
        <w:t>,</w:t>
      </w:r>
      <w:r w:rsidRPr="005945AC">
        <w:rPr>
          <w:rFonts w:ascii="NikoshBAN" w:hAnsi="NikoshBAN" w:cs="NikoshBAN"/>
          <w:b/>
        </w:rPr>
        <w:t xml:space="preserve"> </w:t>
      </w:r>
      <w:r w:rsidRPr="005945AC">
        <w:rPr>
          <w:rFonts w:ascii="NikoshBAN" w:hAnsi="NikoshBAN" w:cs="NikoshBAN"/>
          <w:b/>
          <w:cs/>
        </w:rPr>
        <w:t>কৌশলগত উদ্দেশ্যসমূহ এবং কার্যাবলি</w:t>
      </w:r>
    </w:p>
    <w:p w:rsidR="00131FD2" w:rsidRPr="005945AC" w:rsidRDefault="00131FD2" w:rsidP="00131FD2">
      <w:pPr>
        <w:ind w:firstLine="720"/>
        <w:jc w:val="both"/>
        <w:rPr>
          <w:rFonts w:ascii="NikoshBAN" w:hAnsi="NikoshBAN" w:cs="NikoshBAN"/>
        </w:rPr>
      </w:pPr>
    </w:p>
    <w:p w:rsidR="00131FD2" w:rsidRPr="005945AC" w:rsidRDefault="00131FD2" w:rsidP="00131FD2">
      <w:pPr>
        <w:ind w:left="720"/>
        <w:jc w:val="both"/>
        <w:rPr>
          <w:rFonts w:ascii="NikoshBAN" w:hAnsi="NikoshBAN" w:cs="NikoshBAN"/>
        </w:rPr>
      </w:pPr>
      <w:r w:rsidRPr="005945AC">
        <w:rPr>
          <w:rFonts w:ascii="NikoshBAN" w:hAnsi="NikoshBAN" w:cs="NikoshBAN"/>
          <w:b/>
          <w:cs/>
        </w:rPr>
        <w:t xml:space="preserve">১.১ রূপকল্প </w:t>
      </w:r>
      <w:r w:rsidRPr="005945AC">
        <w:rPr>
          <w:rFonts w:ascii="NikoshBAN" w:hAnsi="NikoshBAN" w:cs="NikoshBAN"/>
          <w:b/>
          <w:sz w:val="20"/>
          <w:szCs w:val="20"/>
          <w:cs/>
        </w:rPr>
        <w:t>(Vision):</w:t>
      </w:r>
      <w:r w:rsidRPr="005945AC">
        <w:rPr>
          <w:rFonts w:ascii="NikoshBAN" w:hAnsi="NikoshBAN" w:cs="NikoshBAN"/>
          <w:cs/>
        </w:rPr>
        <w:t xml:space="preserve"> নিরাপদ, </w:t>
      </w:r>
      <w:r w:rsidRPr="005945AC">
        <w:rPr>
          <w:rFonts w:ascii="NikoshBAN" w:eastAsia="Nikosh" w:hAnsi="NikoshBAN" w:cs="NikoshBAN"/>
          <w:cs/>
          <w:lang w:bidi="bn-BD"/>
        </w:rPr>
        <w:t>কার্যকর</w:t>
      </w:r>
      <w:r w:rsidRPr="005945AC">
        <w:rPr>
          <w:rFonts w:ascii="NikoshBAN" w:hAnsi="NikoshBAN" w:cs="NikoshBAN"/>
          <w:lang w:bidi="bn-BD"/>
        </w:rPr>
        <w:t xml:space="preserve"> </w:t>
      </w:r>
      <w:r w:rsidRPr="005945AC">
        <w:rPr>
          <w:rFonts w:ascii="NikoshBAN" w:hAnsi="NikoshBAN" w:cs="NikoshBAN"/>
          <w:cs/>
        </w:rPr>
        <w:t xml:space="preserve">ও মান-সম্পন্ন </w:t>
      </w:r>
      <w:r w:rsidRPr="005945AC">
        <w:rPr>
          <w:rFonts w:ascii="NikoshBAN" w:eastAsia="Nikosh" w:hAnsi="NikoshBAN" w:cs="NikoshBAN"/>
          <w:cs/>
          <w:lang w:bidi="bn-BD"/>
        </w:rPr>
        <w:t>ঔষধ নিশ্চিত করা</w:t>
      </w:r>
      <w:r w:rsidRPr="005945AC">
        <w:rPr>
          <w:rFonts w:ascii="NikoshBAN" w:hAnsi="NikoshBAN" w:cs="NikoshBAN"/>
        </w:rPr>
        <w:t>|</w:t>
      </w:r>
    </w:p>
    <w:p w:rsidR="00131FD2" w:rsidRPr="005945AC" w:rsidRDefault="00131FD2" w:rsidP="00131FD2">
      <w:pPr>
        <w:ind w:left="720"/>
        <w:jc w:val="both"/>
        <w:rPr>
          <w:rFonts w:ascii="NikoshBAN" w:hAnsi="NikoshBAN" w:cs="NikoshBAN"/>
        </w:rPr>
      </w:pPr>
    </w:p>
    <w:p w:rsidR="00131FD2" w:rsidRPr="005945AC" w:rsidRDefault="00131FD2" w:rsidP="00131FD2">
      <w:pPr>
        <w:ind w:left="720"/>
        <w:jc w:val="both"/>
        <w:rPr>
          <w:rFonts w:ascii="NikoshBAN" w:hAnsi="NikoshBAN" w:cs="NikoshBAN"/>
          <w:cs/>
        </w:rPr>
      </w:pPr>
      <w:r w:rsidRPr="005945AC">
        <w:rPr>
          <w:rFonts w:ascii="NikoshBAN" w:hAnsi="NikoshBAN" w:cs="NikoshBAN"/>
          <w:cs/>
        </w:rPr>
        <w:t xml:space="preserve">১.২ অভিলক্ষ্য </w:t>
      </w:r>
      <w:r w:rsidRPr="005945AC">
        <w:rPr>
          <w:rFonts w:ascii="NikoshBAN" w:hAnsi="NikoshBAN" w:cs="NikoshBAN"/>
          <w:sz w:val="20"/>
          <w:szCs w:val="20"/>
          <w:cs/>
        </w:rPr>
        <w:t>(Mission):</w:t>
      </w:r>
      <w:r w:rsidRPr="005945AC">
        <w:rPr>
          <w:rFonts w:ascii="NikoshBAN" w:hAnsi="NikoshBAN" w:cs="NikoshBAN"/>
          <w:cs/>
        </w:rPr>
        <w:t xml:space="preserve"> </w:t>
      </w:r>
    </w:p>
    <w:p w:rsidR="00131FD2" w:rsidRPr="005945AC" w:rsidRDefault="00131FD2" w:rsidP="00131FD2">
      <w:pPr>
        <w:ind w:left="720"/>
        <w:jc w:val="both"/>
        <w:rPr>
          <w:rFonts w:ascii="NikoshBAN" w:eastAsia="Times New Roman" w:hAnsi="NikoshBAN" w:cs="NikoshBAN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কার্যকর নিয়ন্ত্রণ ব্যবস্থা প্রতিষ্ঠার মাধ্যমে </w:t>
      </w:r>
      <w:r w:rsidRPr="005945AC">
        <w:rPr>
          <w:rFonts w:ascii="NikoshBAN" w:hAnsi="NikoshBAN" w:cs="NikoshBAN"/>
          <w:cs/>
        </w:rPr>
        <w:t xml:space="preserve">নিরাপদ, </w:t>
      </w:r>
      <w:r w:rsidRPr="005945AC">
        <w:rPr>
          <w:rFonts w:ascii="NikoshBAN" w:eastAsia="Nikosh" w:hAnsi="NikoshBAN" w:cs="NikoshBAN"/>
          <w:cs/>
          <w:lang w:bidi="bn-BD"/>
        </w:rPr>
        <w:t>কার্যকর</w:t>
      </w:r>
      <w:r w:rsidRPr="005945AC">
        <w:rPr>
          <w:rFonts w:ascii="NikoshBAN" w:hAnsi="NikoshBAN" w:cs="NikoshBAN"/>
          <w:lang w:bidi="bn-BD"/>
        </w:rPr>
        <w:t xml:space="preserve"> </w:t>
      </w:r>
      <w:r w:rsidRPr="005945AC">
        <w:rPr>
          <w:rFonts w:ascii="NikoshBAN" w:hAnsi="NikoshBAN" w:cs="NikoshBAN"/>
          <w:cs/>
        </w:rPr>
        <w:t xml:space="preserve">ও মান-সম্পন্ন </w:t>
      </w:r>
      <w:r w:rsidRPr="005945AC">
        <w:rPr>
          <w:rFonts w:ascii="NikoshBAN" w:eastAsia="Nikosh" w:hAnsi="NikoshBAN" w:cs="NikoshBAN"/>
          <w:cs/>
          <w:lang w:bidi="bn-BD"/>
        </w:rPr>
        <w:t xml:space="preserve">ঔষধ সহজলভ্য নিশ্চিতকরত: মানব ও প্রাণী সম্পদ/স্বাস্থ্য সুরক্ষা করা। </w:t>
      </w:r>
    </w:p>
    <w:p w:rsidR="00131FD2" w:rsidRPr="005945AC" w:rsidRDefault="00131FD2" w:rsidP="00131FD2">
      <w:pPr>
        <w:ind w:left="720"/>
        <w:jc w:val="both"/>
        <w:rPr>
          <w:rFonts w:ascii="NikoshBAN" w:hAnsi="NikoshBAN" w:cs="NikoshBAN"/>
        </w:rPr>
      </w:pPr>
    </w:p>
    <w:p w:rsidR="00131FD2" w:rsidRPr="005945AC" w:rsidRDefault="00131FD2" w:rsidP="00131FD2">
      <w:pPr>
        <w:ind w:left="720"/>
        <w:jc w:val="both"/>
        <w:rPr>
          <w:rFonts w:ascii="NikoshBAN" w:hAnsi="NikoshBAN" w:cs="NikoshBAN"/>
          <w:sz w:val="20"/>
          <w:szCs w:val="20"/>
        </w:rPr>
      </w:pPr>
      <w:r w:rsidRPr="005945AC">
        <w:rPr>
          <w:rFonts w:ascii="NikoshBAN" w:hAnsi="NikoshBAN" w:cs="NikoshBAN"/>
          <w:cs/>
        </w:rPr>
        <w:t xml:space="preserve">১.৩ কৌশলগত উদ্দেশ্যসমূহ </w:t>
      </w:r>
      <w:r w:rsidRPr="005945AC">
        <w:rPr>
          <w:rFonts w:ascii="NikoshBAN" w:hAnsi="NikoshBAN" w:cs="NikoshBAN"/>
          <w:sz w:val="20"/>
          <w:szCs w:val="20"/>
          <w:cs/>
        </w:rPr>
        <w:t>(Strategic Objectives):</w:t>
      </w:r>
    </w:p>
    <w:p w:rsidR="00131FD2" w:rsidRPr="005945AC" w:rsidRDefault="00131FD2" w:rsidP="00131FD2">
      <w:pPr>
        <w:ind w:left="720"/>
        <w:jc w:val="both"/>
        <w:rPr>
          <w:rFonts w:ascii="NikoshBAN" w:hAnsi="NikoshBAN" w:cs="NikoshBAN"/>
          <w:cs/>
        </w:rPr>
      </w:pPr>
    </w:p>
    <w:p w:rsidR="00131FD2" w:rsidRPr="005945AC" w:rsidRDefault="00131FD2" w:rsidP="00131FD2">
      <w:pPr>
        <w:ind w:left="1620" w:hanging="450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১.৩.১ </w:t>
      </w:r>
      <w:r w:rsidRPr="005945AC">
        <w:rPr>
          <w:rFonts w:ascii="NikoshBAN" w:hAnsi="NikoshBAN" w:cs="NikoshBAN"/>
          <w:cs/>
        </w:rPr>
        <w:t>দপ্তর/সংস্থার কৌশলগত</w:t>
      </w:r>
      <w:r w:rsidRPr="005945AC">
        <w:rPr>
          <w:rFonts w:ascii="NikoshBAN" w:eastAsia="Nikosh" w:hAnsi="NikoshBAN" w:cs="NikoshBAN"/>
          <w:cs/>
          <w:lang w:bidi="bn-BD"/>
        </w:rPr>
        <w:t xml:space="preserve"> উদ্দেশ্যসমূহ</w:t>
      </w:r>
      <w:r>
        <w:rPr>
          <w:rFonts w:ascii="NikoshBAN" w:eastAsia="Nikosh" w:hAnsi="NikoshBAN" w:cs="NikoshBAN"/>
          <w:cs/>
          <w:lang w:bidi="bn-BD"/>
        </w:rPr>
        <w:t>:</w:t>
      </w:r>
      <w:r w:rsidRPr="005945AC">
        <w:rPr>
          <w:rFonts w:ascii="NikoshBAN" w:eastAsia="Nikosh" w:hAnsi="NikoshBAN" w:cs="NikoshBAN"/>
          <w:b/>
          <w:cs/>
          <w:lang w:bidi="bn-BD"/>
        </w:rPr>
        <w:t xml:space="preserve"> </w:t>
      </w:r>
    </w:p>
    <w:p w:rsidR="00131FD2" w:rsidRPr="005945AC" w:rsidRDefault="00131FD2" w:rsidP="00131FD2">
      <w:pPr>
        <w:ind w:left="1620"/>
        <w:jc w:val="both"/>
        <w:rPr>
          <w:rFonts w:ascii="NikoshBAN" w:eastAsia="Times New Roman" w:hAnsi="NikoshBAN" w:cs="NikoshBAN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১. ঔষধ উৎপাদন ও বিক্রয়কারী প্রতিষ্ঠানের উপর নিয়ন্ত্রণ কার্যক্রম জোরদারকরণ। </w:t>
      </w:r>
    </w:p>
    <w:p w:rsidR="00131FD2" w:rsidRPr="005945AC" w:rsidRDefault="00131FD2" w:rsidP="00131FD2">
      <w:pPr>
        <w:ind w:left="1620"/>
        <w:jc w:val="both"/>
        <w:rPr>
          <w:rFonts w:ascii="NikoshBAN" w:eastAsia="Times New Roman" w:hAnsi="NikoshBAN" w:cs="NikoshBAN"/>
          <w:cs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২. ঔষধের গুণগত মান নিশ্চিতকরণ। </w:t>
      </w:r>
    </w:p>
    <w:p w:rsidR="00131FD2" w:rsidRPr="005945AC" w:rsidRDefault="00131FD2" w:rsidP="00131FD2">
      <w:pPr>
        <w:ind w:left="1620"/>
        <w:jc w:val="both"/>
        <w:rPr>
          <w:rFonts w:ascii="NikoshBAN" w:eastAsia="Times New Roman" w:hAnsi="NikoshBAN" w:cs="NikoshBAN"/>
          <w:cs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৩. আইনের যথাযথ প্রয়োগ নিশ্চিতকরণ। </w:t>
      </w:r>
    </w:p>
    <w:p w:rsidR="00131FD2" w:rsidRPr="005945AC" w:rsidRDefault="00131FD2" w:rsidP="00131FD2">
      <w:pPr>
        <w:ind w:left="1620"/>
        <w:jc w:val="both"/>
        <w:rPr>
          <w:rFonts w:ascii="NikoshBAN" w:eastAsia="Times New Roman" w:hAnsi="NikoshBAN" w:cs="NikoshBAN"/>
          <w:cs/>
        </w:rPr>
      </w:pPr>
      <w:r w:rsidRPr="005945AC">
        <w:rPr>
          <w:rFonts w:ascii="NikoshBAN" w:eastAsia="Nikosh" w:hAnsi="NikoshBAN" w:cs="NikoshBAN"/>
          <w:cs/>
          <w:lang w:bidi="bn-BD"/>
        </w:rPr>
        <w:t>৪. প্রাতিষ্ঠানিক সক্ষমতা বৃদ্ধিকরণ।</w:t>
      </w:r>
    </w:p>
    <w:p w:rsidR="00131FD2" w:rsidRPr="005945AC" w:rsidRDefault="00131FD2" w:rsidP="00131FD2">
      <w:pPr>
        <w:ind w:left="1620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>৫. ঔষধ উৎপাদনকারী/বিক্রয়কারী প্রতিষ্ঠানের সক্ষমতা/সচেতনতা বৃদ্ধিকরণ।</w:t>
      </w:r>
    </w:p>
    <w:p w:rsidR="00131FD2" w:rsidRPr="005945AC" w:rsidRDefault="00131FD2" w:rsidP="00131FD2">
      <w:pPr>
        <w:ind w:left="1620" w:hanging="450"/>
        <w:jc w:val="both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ab/>
      </w:r>
    </w:p>
    <w:p w:rsidR="00131FD2" w:rsidRPr="005945AC" w:rsidRDefault="00131FD2" w:rsidP="00131FD2">
      <w:pPr>
        <w:jc w:val="both"/>
        <w:rPr>
          <w:rFonts w:ascii="NikoshBAN" w:eastAsia="Nikosh" w:hAnsi="NikoshBAN" w:cs="NikoshBAN"/>
          <w:sz w:val="20"/>
          <w:szCs w:val="20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                   ১.৩.২ </w:t>
      </w:r>
      <w:r w:rsidRPr="005945AC">
        <w:rPr>
          <w:rFonts w:ascii="NikoshBAN" w:eastAsia="Nikosh" w:hAnsi="NikoshBAN" w:cs="NikoshBAN"/>
          <w:b/>
          <w:cs/>
          <w:lang w:bidi="bn-BD"/>
        </w:rPr>
        <w:t xml:space="preserve">আবশ্যিক </w:t>
      </w:r>
      <w:r w:rsidRPr="005945AC">
        <w:rPr>
          <w:rFonts w:ascii="NikoshBAN" w:hAnsi="NikoshBAN" w:cs="NikoshBAN"/>
          <w:cs/>
        </w:rPr>
        <w:t>কৌশলগত</w:t>
      </w:r>
      <w:r w:rsidRPr="005945AC">
        <w:rPr>
          <w:rFonts w:ascii="NikoshBAN" w:eastAsia="Nikosh" w:hAnsi="NikoshBAN" w:cs="NikoshBAN"/>
          <w:b/>
          <w:cs/>
          <w:lang w:bidi="bn-BD"/>
        </w:rPr>
        <w:t xml:space="preserve"> উদ্দেশ্যসমূহ </w:t>
      </w:r>
      <w:r w:rsidRPr="005945AC">
        <w:rPr>
          <w:rFonts w:ascii="NikoshBAN" w:hAnsi="NikoshBAN" w:cs="NikoshBAN"/>
          <w:b/>
          <w:sz w:val="20"/>
          <w:szCs w:val="20"/>
          <w:cs/>
        </w:rPr>
        <w:t>(Strategic Objectives)</w:t>
      </w:r>
    </w:p>
    <w:p w:rsidR="00131FD2" w:rsidRPr="005945AC" w:rsidRDefault="00131FD2" w:rsidP="00131FD2">
      <w:pPr>
        <w:ind w:left="1620"/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১. </w:t>
      </w:r>
      <w:r w:rsidRPr="005945AC">
        <w:rPr>
          <w:rFonts w:ascii="NikoshBAN" w:hAnsi="NikoshBAN" w:cs="NikoshBAN"/>
          <w:cs/>
          <w:lang w:bidi="bn-IN"/>
        </w:rPr>
        <w:t>কর্মসম্পাদনে গতিশীলতা আনয়ন ও সেবার মান বৃদ্ধি</w:t>
      </w:r>
    </w:p>
    <w:p w:rsidR="00131FD2" w:rsidRPr="005945AC" w:rsidRDefault="00131FD2" w:rsidP="00131FD2">
      <w:pPr>
        <w:ind w:left="1620"/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২. </w:t>
      </w:r>
      <w:r w:rsidRPr="005945AC">
        <w:rPr>
          <w:rFonts w:ascii="NikoshBAN" w:hAnsi="NikoshBAN" w:cs="NikoshBAN"/>
          <w:cs/>
          <w:lang w:bidi="bn-IN"/>
        </w:rPr>
        <w:t>দাপ্তরিক কর্মকান্ডে স্বচ্ছতা বৃদ্ধি ও জবাবদিহি নিশ্চিতকরণ</w:t>
      </w:r>
    </w:p>
    <w:p w:rsidR="00131FD2" w:rsidRPr="005945AC" w:rsidRDefault="00131FD2" w:rsidP="00131FD2">
      <w:pPr>
        <w:ind w:left="1620"/>
        <w:jc w:val="both"/>
        <w:rPr>
          <w:rFonts w:ascii="NikoshBAN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৩. </w:t>
      </w:r>
      <w:r w:rsidRPr="005945AC">
        <w:rPr>
          <w:rFonts w:ascii="NikoshBAN" w:hAnsi="NikoshBAN" w:cs="NikoshBAN"/>
          <w:cs/>
          <w:lang w:bidi="bn-IN"/>
        </w:rPr>
        <w:t>আর্থিক ও সম্পদ ব্যবস্থাপনার উন্নয়ণ</w:t>
      </w:r>
    </w:p>
    <w:p w:rsidR="00131FD2" w:rsidRPr="005945AC" w:rsidRDefault="00131FD2" w:rsidP="00131FD2">
      <w:pPr>
        <w:jc w:val="both"/>
        <w:rPr>
          <w:rFonts w:ascii="NikoshBAN" w:hAnsi="NikoshBAN" w:cs="NikoshBAN"/>
          <w:cs/>
          <w:lang w:bidi="bn-BD"/>
        </w:rPr>
      </w:pPr>
    </w:p>
    <w:p w:rsidR="00131FD2" w:rsidRPr="005945AC" w:rsidRDefault="00131FD2" w:rsidP="00131FD2">
      <w:pPr>
        <w:autoSpaceDE w:val="0"/>
        <w:autoSpaceDN w:val="0"/>
        <w:adjustRightInd w:val="0"/>
        <w:spacing w:before="20"/>
        <w:ind w:left="960" w:hanging="480"/>
        <w:rPr>
          <w:rFonts w:ascii="NikoshBAN" w:hAnsi="NikoshBAN" w:cs="NikoshBAN"/>
          <w:cs/>
        </w:rPr>
      </w:pPr>
      <w:r w:rsidRPr="005945AC">
        <w:rPr>
          <w:rFonts w:ascii="NikoshBAN" w:hAnsi="NikoshBAN" w:cs="NikoshBAN"/>
          <w:cs/>
        </w:rPr>
        <w:t xml:space="preserve">১.৪ কার্যাবলি </w:t>
      </w:r>
      <w:r w:rsidRPr="005945AC">
        <w:rPr>
          <w:rFonts w:ascii="NikoshBAN" w:hAnsi="NikoshBAN" w:cs="NikoshBAN"/>
          <w:sz w:val="20"/>
          <w:szCs w:val="20"/>
          <w:cs/>
        </w:rPr>
        <w:t>(Functions):</w:t>
      </w:r>
      <w:r w:rsidRPr="005945AC">
        <w:rPr>
          <w:rFonts w:ascii="NikoshBAN" w:hAnsi="NikoshBAN" w:cs="NikoshBAN"/>
          <w:cs/>
        </w:rPr>
        <w:t xml:space="preserve"> </w:t>
      </w:r>
    </w:p>
    <w:p w:rsidR="00131FD2" w:rsidRPr="005945AC" w:rsidRDefault="00131FD2" w:rsidP="00131FD2">
      <w:pPr>
        <w:autoSpaceDE w:val="0"/>
        <w:autoSpaceDN w:val="0"/>
        <w:adjustRightInd w:val="0"/>
        <w:spacing w:before="20"/>
        <w:rPr>
          <w:rFonts w:ascii="NikoshBAN" w:hAnsi="NikoshBAN" w:cs="NikoshBAN"/>
          <w:cs/>
        </w:rPr>
      </w:pPr>
    </w:p>
    <w:p w:rsidR="00131FD2" w:rsidRPr="005945AC" w:rsidRDefault="00131FD2" w:rsidP="00131FD2">
      <w:pPr>
        <w:autoSpaceDE w:val="0"/>
        <w:autoSpaceDN w:val="0"/>
        <w:adjustRightInd w:val="0"/>
        <w:spacing w:before="20"/>
        <w:ind w:left="1200" w:hanging="480"/>
        <w:rPr>
          <w:rFonts w:ascii="NikoshBAN" w:eastAsia="Times New Roman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>১.</w:t>
      </w:r>
      <w:r w:rsidRPr="005945AC">
        <w:rPr>
          <w:rFonts w:ascii="NikoshBAN" w:eastAsia="Nikosh" w:hAnsi="NikoshBAN" w:cs="NikoshBAN"/>
          <w:cs/>
          <w:lang w:bidi="bn-BD"/>
        </w:rPr>
        <w:tab/>
        <w:t>ঔষধ উৎপাদনকারী ও বিক্রয়কারী প্রতিষ্ঠানের উপর নিয়ন্ত্রণ কার্যক্রম জোরদারকরণের লক্ষ্যে ফার্মেসী ও ঔষধ উৎপাদনকারী প্রতিষ্ঠান মনিটরিং জোরদারকরণ।</w:t>
      </w:r>
    </w:p>
    <w:p w:rsidR="00131FD2" w:rsidRPr="005945AC" w:rsidRDefault="00131FD2" w:rsidP="00131FD2">
      <w:pPr>
        <w:autoSpaceDE w:val="0"/>
        <w:autoSpaceDN w:val="0"/>
        <w:adjustRightInd w:val="0"/>
        <w:spacing w:before="20"/>
        <w:ind w:left="1200" w:hanging="480"/>
        <w:rPr>
          <w:rFonts w:ascii="NikoshBAN" w:eastAsia="Times New Roman" w:hAnsi="NikoshBAN" w:cs="NikoshBAN"/>
          <w:bCs/>
        </w:rPr>
      </w:pPr>
      <w:r w:rsidRPr="005945AC">
        <w:rPr>
          <w:rFonts w:ascii="NikoshBAN" w:eastAsia="Nikosh" w:hAnsi="NikoshBAN" w:cs="NikoshBAN"/>
          <w:cs/>
          <w:lang w:bidi="bn-BD"/>
        </w:rPr>
        <w:t>২.</w:t>
      </w:r>
      <w:r w:rsidRPr="005945AC">
        <w:rPr>
          <w:rFonts w:ascii="NikoshBAN" w:eastAsia="Nikosh" w:hAnsi="NikoshBAN" w:cs="NikoshBAN"/>
          <w:cs/>
          <w:lang w:bidi="bn-BD"/>
        </w:rPr>
        <w:tab/>
        <w:t xml:space="preserve">ঔষধের গুনগতমান নিশ্চিতকরণের লক্ষ্যে পোস্ট মার্কেটিং সার্ভিল্যান্স কার্যক্রম জোরদারকরণ। ঔষধের নমুনা সংগ্রহ, পরীক্ষা ও বিশ্লেষণ বৃদ্ধিকরণ। ফার্মাকোভিজিলেন্স </w:t>
      </w:r>
      <w:r w:rsidRPr="005945AC">
        <w:rPr>
          <w:rFonts w:ascii="NikoshBAN" w:hAnsi="NikoshBAN" w:cs="NikoshBAN"/>
          <w:b/>
          <w:sz w:val="20"/>
          <w:szCs w:val="20"/>
          <w:cs/>
        </w:rPr>
        <w:t>(PV)</w:t>
      </w:r>
      <w:r w:rsidRPr="005945AC">
        <w:rPr>
          <w:rFonts w:ascii="NikoshBAN" w:eastAsia="Nikosh" w:hAnsi="NikoshBAN" w:cs="NikoshBAN"/>
          <w:cs/>
          <w:lang w:bidi="bn-BD"/>
        </w:rPr>
        <w:t xml:space="preserve"> সংক্রান্ত কার্যক্রম জোরদার করা।</w:t>
      </w:r>
    </w:p>
    <w:p w:rsidR="00131FD2" w:rsidRPr="005945AC" w:rsidRDefault="00131FD2" w:rsidP="00131FD2">
      <w:pPr>
        <w:autoSpaceDE w:val="0"/>
        <w:autoSpaceDN w:val="0"/>
        <w:adjustRightInd w:val="0"/>
        <w:spacing w:before="20"/>
        <w:ind w:left="1200" w:hanging="480"/>
        <w:jc w:val="both"/>
        <w:rPr>
          <w:rFonts w:ascii="NikoshBAN" w:eastAsia="Times New Roman" w:hAnsi="NikoshBAN" w:cs="NikoshBAN"/>
          <w:bCs/>
        </w:rPr>
      </w:pPr>
      <w:r w:rsidRPr="005945AC">
        <w:rPr>
          <w:rFonts w:ascii="NikoshBAN" w:eastAsia="Nikosh" w:hAnsi="NikoshBAN" w:cs="NikoshBAN"/>
          <w:cs/>
          <w:lang w:bidi="bn-BD"/>
        </w:rPr>
        <w:lastRenderedPageBreak/>
        <w:t>৩.</w:t>
      </w:r>
      <w:r w:rsidRPr="005945AC">
        <w:rPr>
          <w:rFonts w:ascii="NikoshBAN" w:eastAsia="Nikosh" w:hAnsi="NikoshBAN" w:cs="NikoshBAN"/>
          <w:cs/>
          <w:lang w:bidi="bn-BD"/>
        </w:rPr>
        <w:tab/>
        <w:t>নকল, ভেজাল, আন-রেজিস্টার্ড, কাউন্টারফিট, মিসব্রান্ডেড ঔষধ প্রদর্শন, সংরক্ষণ, বিক্রয়, বিতরণ, মান-বর্হিভূত ঔষধ উৎপাদন/বাজারজাতকরণ এবং লাইসেন্স বিহীন ঔষধ উৎপাদন ও বিক্রয়কারী প্রতিষ্ঠান/ব্যক্তির বিরুদ্ধে প্রচলিত ঔষধ আইন অনুযায়ী ব্যবস্থা গ্রহণ।</w:t>
      </w:r>
    </w:p>
    <w:p w:rsidR="00131FD2" w:rsidRPr="005945AC" w:rsidRDefault="00131FD2" w:rsidP="00131FD2">
      <w:pPr>
        <w:autoSpaceDE w:val="0"/>
        <w:autoSpaceDN w:val="0"/>
        <w:adjustRightInd w:val="0"/>
        <w:spacing w:before="20"/>
        <w:ind w:left="1200" w:hanging="480"/>
        <w:jc w:val="both"/>
        <w:rPr>
          <w:rFonts w:ascii="NikoshBAN" w:eastAsia="Times New Roman" w:hAnsi="NikoshBAN" w:cs="NikoshBAN"/>
          <w:bCs/>
        </w:rPr>
      </w:pPr>
      <w:r w:rsidRPr="005945AC">
        <w:rPr>
          <w:rFonts w:ascii="NikoshBAN" w:eastAsia="Nikosh" w:hAnsi="NikoshBAN" w:cs="NikoshBAN"/>
          <w:cs/>
          <w:lang w:bidi="bn-BD"/>
        </w:rPr>
        <w:t>৪.</w:t>
      </w:r>
      <w:r w:rsidRPr="005945AC">
        <w:rPr>
          <w:rFonts w:ascii="NikoshBAN" w:eastAsia="Nikosh" w:hAnsi="NikoshBAN" w:cs="NikoshBAN"/>
          <w:cs/>
          <w:lang w:bidi="bn-BD"/>
        </w:rPr>
        <w:tab/>
        <w:t>প্রয়োজনীয় প্রশিক্ষণের মাধ্যমে ঔষধ উৎপাদনকারী প্রতিষ্ঠানে নিয়োজিত কোয়ালিফাইড ব্যক্তিবর্গের দক্ষতা বৃদ্ধি করা। নকল, ভেজাল, আন-রেজিস্টার্ড, কাউন্টারফিট, মিসব্রান্ডেড ঔষধ প্রদর্শন, সংরক্ষণ, বিক্রয়, বিতরণ, মান-বর্হিভূত ঔষধ উৎপাদন ও বিক্রয় রোধে জনসচেতনতা বৃদ্ধির লক্ষ্যে সচেতনতামূলক সভা করা।</w:t>
      </w:r>
    </w:p>
    <w:p w:rsidR="00131FD2" w:rsidRPr="005945AC" w:rsidRDefault="00131FD2" w:rsidP="00131FD2">
      <w:pPr>
        <w:jc w:val="center"/>
        <w:rPr>
          <w:rFonts w:ascii="NikoshBAN" w:eastAsia="Nikosh" w:hAnsi="NikoshBAN" w:cs="NikoshBAN"/>
          <w:cs/>
          <w:lang w:bidi="bn-BD"/>
        </w:rPr>
      </w:pPr>
      <w:r w:rsidRPr="005945AC">
        <w:rPr>
          <w:rFonts w:ascii="NikoshBAN" w:eastAsia="Nikosh" w:hAnsi="NikoshBAN" w:cs="NikoshBAN"/>
          <w:cs/>
          <w:lang w:bidi="bn-BD"/>
        </w:rPr>
        <w:t xml:space="preserve">        </w:t>
      </w:r>
    </w:p>
    <w:p w:rsidR="00131FD2" w:rsidRPr="005945AC" w:rsidRDefault="00131FD2" w:rsidP="00131FD2">
      <w:pPr>
        <w:jc w:val="center"/>
        <w:rPr>
          <w:rFonts w:ascii="NikoshBAN" w:eastAsia="Nikosh" w:hAnsi="NikoshBAN" w:cs="NikoshBAN"/>
          <w: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eastAsia="Nikosh" w:hAnsi="NikoshBAN" w:cs="NikoshBAN"/>
          <w: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eastAsia="Nikosh" w:hAnsi="NikoshBAN" w:cs="NikoshBAN"/>
          <w: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eastAsia="Nikosh" w:hAnsi="NikoshBAN" w:cs="NikoshBAN"/>
          <w: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eastAsia="Nikosh" w:hAnsi="NikoshBAN" w:cs="NikoshBAN"/>
          <w: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eastAsia="Nikosh" w:hAnsi="NikoshBAN" w:cs="NikoshBAN"/>
          <w: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eastAsia="Nikosh" w:hAnsi="NikoshBAN" w:cs="NikoshBAN"/>
          <w: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পৃষ্ঠা-৫</w:t>
      </w: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  <w:sectPr w:rsidR="00131FD2" w:rsidRPr="005945AC" w:rsidSect="00BF1831">
          <w:footerReference w:type="default" r:id="rId13"/>
          <w:pgSz w:w="11906" w:h="16838"/>
          <w:pgMar w:top="1440" w:right="1440" w:bottom="990" w:left="1440" w:header="706" w:footer="475" w:gutter="0"/>
          <w:cols w:space="708"/>
          <w:titlePg/>
          <w:docGrid w:linePitch="360"/>
        </w:sect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</w:rPr>
      </w:pPr>
      <w:r w:rsidRPr="005945AC">
        <w:rPr>
          <w:rFonts w:ascii="NikoshBAN" w:hAnsi="NikoshBAN" w:cs="NikoshBAN"/>
          <w:bCs/>
        </w:rPr>
        <w:lastRenderedPageBreak/>
        <w:t>সেকশন ২</w:t>
      </w:r>
    </w:p>
    <w:p w:rsidR="00131FD2" w:rsidRPr="005945AC" w:rsidRDefault="00131FD2" w:rsidP="00131FD2">
      <w:pPr>
        <w:jc w:val="center"/>
        <w:rPr>
          <w:rFonts w:ascii="NikoshBAN" w:hAnsi="NikoshBAN" w:cs="NikoshBAN"/>
          <w:bCs/>
        </w:rPr>
      </w:pPr>
      <w:r w:rsidRPr="005945AC">
        <w:rPr>
          <w:rFonts w:ascii="NikoshBAN" w:hAnsi="NikoshBAN" w:cs="NikoshBAN"/>
          <w:bCs/>
        </w:rPr>
        <w:t>দপ্তর/সংস্থার বিভিন্ন কাযক্রমের চূড়ান্ত ফলাফল/প্রভাব (Outcome/Impact)</w:t>
      </w:r>
    </w:p>
    <w:p w:rsidR="00131FD2" w:rsidRPr="005945AC" w:rsidRDefault="00131FD2" w:rsidP="00131FD2">
      <w:pPr>
        <w:rPr>
          <w:rFonts w:ascii="NikoshBAN" w:hAnsi="NikoshBAN" w:cs="NikoshB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2430"/>
        <w:gridCol w:w="1080"/>
        <w:gridCol w:w="1170"/>
        <w:gridCol w:w="1080"/>
        <w:gridCol w:w="1170"/>
        <w:gridCol w:w="900"/>
        <w:gridCol w:w="990"/>
        <w:gridCol w:w="2700"/>
        <w:gridCol w:w="1620"/>
      </w:tblGrid>
      <w:tr w:rsidR="00131FD2" w:rsidRPr="005945AC" w:rsidTr="00364621">
        <w:trPr>
          <w:trHeight w:val="195"/>
        </w:trPr>
        <w:tc>
          <w:tcPr>
            <w:tcW w:w="2430" w:type="dxa"/>
            <w:vMerge w:val="restart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চূড়ান্ত ফলাফল/প্রভাব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চূড়ান্ত ফলাফল সূচক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একক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 xml:space="preserve">প্রকৃত অর্জন 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201৭-201৮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 xml:space="preserve">প্রকৃত অর্জন* 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২০১৮-২০১৯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লক্ষ্যমাত্রা 201৯-20২০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প্রক্ষেপণ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নির্ধারিত লক্ষ্যমাত্রা অর্জনের ক্ষেত্রে যৌথভাবে দায়িত্বপ্রাপ্ত মন্ত্রণালয়/বিভাগ/সংস্থাপনসমূহের নাম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উপাত্তসূত্র</w:t>
            </w:r>
          </w:p>
        </w:tc>
      </w:tr>
      <w:tr w:rsidR="00131FD2" w:rsidRPr="005945AC" w:rsidTr="00364621">
        <w:trPr>
          <w:trHeight w:val="315"/>
        </w:trPr>
        <w:tc>
          <w:tcPr>
            <w:tcW w:w="243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20২০-2১</w:t>
            </w:r>
          </w:p>
        </w:tc>
        <w:tc>
          <w:tcPr>
            <w:tcW w:w="99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2021-2২</w:t>
            </w:r>
          </w:p>
        </w:tc>
        <w:tc>
          <w:tcPr>
            <w:tcW w:w="270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</w:tr>
      <w:tr w:rsidR="00131FD2" w:rsidRPr="005945AC" w:rsidTr="00364621">
        <w:trPr>
          <w:trHeight w:val="383"/>
        </w:trPr>
        <w:tc>
          <w:tcPr>
            <w:tcW w:w="2430" w:type="dxa"/>
            <w:vMerge w:val="restart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ঔষধের নকল ভেজাল বন্ধ করা</w:t>
            </w:r>
          </w:p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ঔষধের নমুনা উত্তোলন</w:t>
            </w:r>
          </w:p>
        </w:tc>
        <w:tc>
          <w:tcPr>
            <w:tcW w:w="108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সংখ্যা</w:t>
            </w:r>
          </w:p>
        </w:tc>
        <w:tc>
          <w:tcPr>
            <w:tcW w:w="1170" w:type="dxa"/>
            <w:shd w:val="clear" w:color="auto" w:fill="auto"/>
          </w:tcPr>
          <w:p w:rsidR="00131FD2" w:rsidRPr="005945AC" w:rsidRDefault="002F16A8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06</w:t>
            </w:r>
          </w:p>
        </w:tc>
        <w:tc>
          <w:tcPr>
            <w:tcW w:w="1080" w:type="dxa"/>
            <w:shd w:val="clear" w:color="auto" w:fill="auto"/>
          </w:tcPr>
          <w:p w:rsidR="00131FD2" w:rsidRPr="005945AC" w:rsidRDefault="002F16A8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08</w:t>
            </w:r>
          </w:p>
        </w:tc>
        <w:tc>
          <w:tcPr>
            <w:tcW w:w="1170" w:type="dxa"/>
            <w:shd w:val="clear" w:color="auto" w:fill="auto"/>
          </w:tcPr>
          <w:p w:rsidR="00131FD2" w:rsidRPr="005945AC" w:rsidRDefault="002F16A8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131FD2" w:rsidRPr="005945AC" w:rsidRDefault="002F16A8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:rsidR="00131FD2" w:rsidRPr="005945AC" w:rsidRDefault="002F16A8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ঔষধ প্রশাসন অধিদপ্তর</w:t>
            </w:r>
          </w:p>
        </w:tc>
        <w:tc>
          <w:tcPr>
            <w:tcW w:w="162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বার্ষিক প্রতিবেদন</w:t>
            </w:r>
          </w:p>
        </w:tc>
      </w:tr>
      <w:tr w:rsidR="00131FD2" w:rsidRPr="005945AC" w:rsidTr="00364621">
        <w:trPr>
          <w:trHeight w:val="382"/>
        </w:trPr>
        <w:tc>
          <w:tcPr>
            <w:tcW w:w="243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ফার্মেসী পরিদর্শন</w:t>
            </w:r>
          </w:p>
        </w:tc>
        <w:tc>
          <w:tcPr>
            <w:tcW w:w="108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সংখ্যা</w:t>
            </w:r>
          </w:p>
        </w:tc>
        <w:tc>
          <w:tcPr>
            <w:tcW w:w="1170" w:type="dxa"/>
            <w:shd w:val="clear" w:color="auto" w:fill="auto"/>
          </w:tcPr>
          <w:p w:rsidR="00131FD2" w:rsidRPr="005945AC" w:rsidRDefault="00647DE9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bCs/>
              </w:rPr>
              <w:t>291</w:t>
            </w:r>
          </w:p>
        </w:tc>
        <w:tc>
          <w:tcPr>
            <w:tcW w:w="1080" w:type="dxa"/>
            <w:shd w:val="clear" w:color="auto" w:fill="auto"/>
          </w:tcPr>
          <w:p w:rsidR="00131FD2" w:rsidRPr="005945AC" w:rsidRDefault="00647DE9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646</w:t>
            </w:r>
          </w:p>
        </w:tc>
        <w:tc>
          <w:tcPr>
            <w:tcW w:w="1170" w:type="dxa"/>
            <w:shd w:val="clear" w:color="auto" w:fill="auto"/>
          </w:tcPr>
          <w:p w:rsidR="00131FD2" w:rsidRPr="005945AC" w:rsidRDefault="00647DE9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700</w:t>
            </w:r>
          </w:p>
        </w:tc>
        <w:tc>
          <w:tcPr>
            <w:tcW w:w="900" w:type="dxa"/>
            <w:shd w:val="clear" w:color="auto" w:fill="auto"/>
          </w:tcPr>
          <w:p w:rsidR="00131FD2" w:rsidRPr="005945AC" w:rsidRDefault="00647DE9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750</w:t>
            </w:r>
          </w:p>
        </w:tc>
        <w:tc>
          <w:tcPr>
            <w:tcW w:w="990" w:type="dxa"/>
            <w:shd w:val="clear" w:color="auto" w:fill="auto"/>
          </w:tcPr>
          <w:p w:rsidR="00131FD2" w:rsidRPr="005945AC" w:rsidRDefault="00647DE9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800</w:t>
            </w:r>
          </w:p>
        </w:tc>
        <w:tc>
          <w:tcPr>
            <w:tcW w:w="2700" w:type="dxa"/>
            <w:shd w:val="clear" w:color="auto" w:fill="auto"/>
          </w:tcPr>
          <w:p w:rsidR="00131FD2" w:rsidRPr="005945AC" w:rsidRDefault="00131FD2" w:rsidP="00364621">
            <w:pPr>
              <w:tabs>
                <w:tab w:val="center" w:pos="1242"/>
                <w:tab w:val="right" w:pos="2484"/>
              </w:tabs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ab/>
              <w:t>ঔষধ প্রশাসন অধিদপ্তর</w:t>
            </w:r>
            <w:r w:rsidRPr="005945AC">
              <w:rPr>
                <w:rFonts w:ascii="NikoshBAN" w:hAnsi="NikoshBAN" w:cs="NikoshBAN"/>
                <w:bCs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বার্ষিক প্রতিবেদন</w:t>
            </w:r>
          </w:p>
        </w:tc>
      </w:tr>
      <w:tr w:rsidR="00131FD2" w:rsidRPr="005945AC" w:rsidTr="00364621">
        <w:trPr>
          <w:trHeight w:val="382"/>
        </w:trPr>
        <w:tc>
          <w:tcPr>
            <w:tcW w:w="243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মামলা দায়ের (মোবাইল কোর্ট)</w:t>
            </w:r>
          </w:p>
        </w:tc>
        <w:tc>
          <w:tcPr>
            <w:tcW w:w="108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সংখ্যা</w:t>
            </w:r>
          </w:p>
        </w:tc>
        <w:tc>
          <w:tcPr>
            <w:tcW w:w="1170" w:type="dxa"/>
            <w:shd w:val="clear" w:color="auto" w:fill="auto"/>
          </w:tcPr>
          <w:p w:rsidR="00131FD2" w:rsidRPr="005945AC" w:rsidRDefault="000C0FA9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09</w:t>
            </w:r>
          </w:p>
        </w:tc>
        <w:tc>
          <w:tcPr>
            <w:tcW w:w="1080" w:type="dxa"/>
            <w:shd w:val="clear" w:color="auto" w:fill="auto"/>
          </w:tcPr>
          <w:p w:rsidR="00131FD2" w:rsidRPr="005945AC" w:rsidRDefault="000C0FA9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03</w:t>
            </w:r>
          </w:p>
        </w:tc>
        <w:tc>
          <w:tcPr>
            <w:tcW w:w="1170" w:type="dxa"/>
            <w:shd w:val="clear" w:color="auto" w:fill="auto"/>
          </w:tcPr>
          <w:p w:rsidR="00131FD2" w:rsidRPr="005945AC" w:rsidRDefault="000C0FA9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131FD2" w:rsidRPr="005945AC" w:rsidRDefault="000C0FA9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131FD2" w:rsidRPr="005945AC" w:rsidRDefault="00131FD2" w:rsidP="00364621">
            <w:pPr>
              <w:tabs>
                <w:tab w:val="center" w:pos="1242"/>
                <w:tab w:val="right" w:pos="2484"/>
              </w:tabs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ab/>
              <w:t>ঔষধ প্রশাসন অধিদপ্তর</w:t>
            </w:r>
            <w:r w:rsidRPr="005945AC">
              <w:rPr>
                <w:rFonts w:ascii="NikoshBAN" w:hAnsi="NikoshBAN" w:cs="NikoshBAN"/>
                <w:bCs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বার্ষিক প্রতিবেদন</w:t>
            </w:r>
          </w:p>
        </w:tc>
      </w:tr>
      <w:tr w:rsidR="00131FD2" w:rsidRPr="005945AC" w:rsidTr="00364621">
        <w:trPr>
          <w:trHeight w:val="382"/>
        </w:trPr>
        <w:tc>
          <w:tcPr>
            <w:tcW w:w="243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131FD2" w:rsidRPr="005945AC" w:rsidRDefault="00131FD2" w:rsidP="0036462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মামলা দায়ের (ড্রাগ কোর্ট)</w:t>
            </w:r>
          </w:p>
        </w:tc>
        <w:tc>
          <w:tcPr>
            <w:tcW w:w="1080" w:type="dxa"/>
            <w:shd w:val="clear" w:color="auto" w:fill="auto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সংখ্যা</w:t>
            </w:r>
          </w:p>
        </w:tc>
        <w:tc>
          <w:tcPr>
            <w:tcW w:w="117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131FD2" w:rsidRPr="005945AC" w:rsidRDefault="00131FD2" w:rsidP="00364621">
            <w:pPr>
              <w:tabs>
                <w:tab w:val="center" w:pos="1242"/>
                <w:tab w:val="right" w:pos="2484"/>
              </w:tabs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ab/>
              <w:t>ঔষধ প্রশাসন অধিদপ্তর</w:t>
            </w:r>
            <w:r w:rsidRPr="005945AC">
              <w:rPr>
                <w:rFonts w:ascii="NikoshBAN" w:hAnsi="NikoshBAN" w:cs="NikoshBAN"/>
                <w:bCs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বার্ষিক প্রতিবেদন</w:t>
            </w:r>
          </w:p>
        </w:tc>
      </w:tr>
      <w:tr w:rsidR="00131FD2" w:rsidRPr="005945AC" w:rsidTr="00364621">
        <w:trPr>
          <w:trHeight w:val="382"/>
        </w:trPr>
        <w:tc>
          <w:tcPr>
            <w:tcW w:w="2430" w:type="dxa"/>
            <w:vMerge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131FD2" w:rsidRPr="005945AC" w:rsidRDefault="00131FD2" w:rsidP="0036462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মামলা দায়ের (ম্যাজিস্ট্রেট কোর্ট)</w:t>
            </w:r>
          </w:p>
        </w:tc>
        <w:tc>
          <w:tcPr>
            <w:tcW w:w="1080" w:type="dxa"/>
            <w:shd w:val="clear" w:color="auto" w:fill="auto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সংখ্যা</w:t>
            </w:r>
          </w:p>
        </w:tc>
        <w:tc>
          <w:tcPr>
            <w:tcW w:w="117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131FD2" w:rsidRPr="005945AC" w:rsidRDefault="00131FD2" w:rsidP="00364621">
            <w:pPr>
              <w:tabs>
                <w:tab w:val="center" w:pos="1242"/>
                <w:tab w:val="right" w:pos="2484"/>
              </w:tabs>
              <w:autoSpaceDE w:val="0"/>
              <w:autoSpaceDN w:val="0"/>
              <w:rPr>
                <w:rFonts w:ascii="NikoshBAN" w:hAnsi="NikoshBAN" w:cs="NikoshBAN"/>
                <w:bCs/>
              </w:rPr>
            </w:pPr>
            <w:r w:rsidRPr="005945AC">
              <w:rPr>
                <w:rFonts w:ascii="NikoshBAN" w:hAnsi="NikoshBAN" w:cs="NikoshBAN"/>
                <w:bCs/>
              </w:rPr>
              <w:tab/>
              <w:t>ঔষধ প্রশাসন অধিদপ্তর</w:t>
            </w:r>
            <w:r w:rsidRPr="005945AC">
              <w:rPr>
                <w:rFonts w:ascii="NikoshBAN" w:hAnsi="NikoshBAN" w:cs="NikoshBAN"/>
                <w:bCs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Cs/>
              </w:rPr>
              <w:t>বার্ষিক প্রতিবেদন</w:t>
            </w:r>
          </w:p>
        </w:tc>
      </w:tr>
    </w:tbl>
    <w:p w:rsidR="00131FD2" w:rsidRPr="005945AC" w:rsidRDefault="00131FD2" w:rsidP="00131FD2">
      <w:pPr>
        <w:rPr>
          <w:rFonts w:ascii="NikoshBAN" w:hAnsi="NikoshBAN" w:cs="NikoshBAN"/>
          <w:bCs/>
          <w:sz w:val="20"/>
          <w:szCs w:val="20"/>
          <w:cs/>
          <w:lang w:bidi="bn-BD"/>
        </w:rPr>
      </w:pPr>
      <w:r w:rsidRPr="005945AC">
        <w:rPr>
          <w:rFonts w:ascii="NikoshBAN" w:hAnsi="NikoshBAN" w:cs="NikoshBAN"/>
          <w:bCs/>
          <w:sz w:val="20"/>
          <w:szCs w:val="20"/>
          <w:lang w:bidi="bn-BD"/>
        </w:rPr>
        <w:t xml:space="preserve">*সাময়িক (provisional) তথ্য </w:t>
      </w: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cs/>
          <w:lang w:bidi="bn-BD"/>
        </w:rPr>
      </w:pP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b/>
          <w:bCs/>
          <w:sz w:val="28"/>
          <w:szCs w:val="28"/>
        </w:rPr>
      </w:pP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sz w:val="28"/>
          <w:szCs w:val="28"/>
          <w:cs/>
        </w:rPr>
      </w:pPr>
    </w:p>
    <w:p w:rsidR="00131FD2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পৃষ্ঠা-৬</w:t>
      </w:r>
    </w:p>
    <w:p w:rsidR="00467BE6" w:rsidRPr="00B95281" w:rsidRDefault="00467BE6" w:rsidP="00131FD2">
      <w:pPr>
        <w:jc w:val="center"/>
        <w:rPr>
          <w:rFonts w:ascii="NikoshBAN" w:hAnsi="NikoshBAN" w:cs="NikoshBAN"/>
          <w:bCs/>
          <w:cs/>
          <w:lang w:bidi="bn-BD"/>
        </w:rPr>
      </w:pPr>
    </w:p>
    <w:p w:rsidR="00131FD2" w:rsidRPr="005945AC" w:rsidRDefault="00467BE6" w:rsidP="00131FD2">
      <w:pPr>
        <w:ind w:left="720"/>
        <w:jc w:val="center"/>
        <w:rPr>
          <w:rFonts w:ascii="NikoshBAN" w:hAnsi="NikoshBAN" w:cs="NikoshBAN"/>
          <w:b/>
          <w:bCs/>
          <w:sz w:val="28"/>
          <w:szCs w:val="28"/>
        </w:rPr>
      </w:pPr>
      <w:r>
        <w:rPr>
          <w:rFonts w:ascii="NikoshBAN" w:hAnsi="NikoshBAN" w:cs="NikoshBAN"/>
          <w:b/>
          <w:bCs/>
          <w:sz w:val="28"/>
          <w:szCs w:val="28"/>
          <w:cs/>
        </w:rPr>
        <w:lastRenderedPageBreak/>
        <w:t>সেকশন-</w:t>
      </w:r>
      <w:r w:rsidR="00131FD2" w:rsidRPr="005945AC">
        <w:rPr>
          <w:rFonts w:ascii="NikoshBAN" w:hAnsi="NikoshBAN" w:cs="NikoshBAN"/>
          <w:b/>
          <w:bCs/>
          <w:sz w:val="28"/>
          <w:szCs w:val="28"/>
          <w:cs/>
        </w:rPr>
        <w:t>৩</w:t>
      </w: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  <w:r w:rsidRPr="005945AC">
        <w:rPr>
          <w:rFonts w:ascii="NikoshBAN" w:hAnsi="NikoshBAN" w:cs="NikoshBAN"/>
          <w:b/>
          <w:bCs/>
          <w:sz w:val="32"/>
          <w:szCs w:val="32"/>
          <w:cs/>
        </w:rPr>
        <w:t>কৌশলগত উদ্দেশ্য, অগ্রাধিকার, কার্যক্রম, কর্মসম্পাদন সূচক এবং লক্ষ্যমাত্রাসমূহ</w:t>
      </w: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  <w:sz w:val="32"/>
          <w:szCs w:val="32"/>
          <w:cs/>
        </w:rPr>
      </w:pPr>
    </w:p>
    <w:p w:rsidR="00131FD2" w:rsidRPr="005945AC" w:rsidRDefault="00131FD2" w:rsidP="00131FD2">
      <w:pPr>
        <w:ind w:left="720"/>
        <w:rPr>
          <w:rFonts w:ascii="NikoshBAN" w:hAnsi="NikoshBAN" w:cs="NikoshBAN"/>
          <w:b/>
          <w:bCs/>
          <w:sz w:val="32"/>
          <w:szCs w:val="32"/>
        </w:rPr>
      </w:pPr>
    </w:p>
    <w:p w:rsidR="00131FD2" w:rsidRPr="005945AC" w:rsidRDefault="00131FD2" w:rsidP="00131FD2">
      <w:pPr>
        <w:ind w:left="720"/>
        <w:jc w:val="center"/>
        <w:rPr>
          <w:rFonts w:ascii="NikoshBAN" w:hAnsi="NikoshBAN" w:cs="NikoshBAN"/>
          <w:b/>
          <w:bCs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পৃষ্ঠা-৭</w:t>
      </w:r>
      <w:r w:rsidRPr="005945AC">
        <w:rPr>
          <w:rFonts w:ascii="NikoshBAN" w:hAnsi="NikoshBAN" w:cs="NikoshBAN"/>
          <w:b/>
          <w:bCs/>
          <w:cs/>
        </w:rPr>
        <w:br w:type="page"/>
      </w:r>
    </w:p>
    <w:tbl>
      <w:tblPr>
        <w:tblW w:w="15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90"/>
        <w:gridCol w:w="1620"/>
        <w:gridCol w:w="1530"/>
        <w:gridCol w:w="630"/>
        <w:gridCol w:w="720"/>
        <w:gridCol w:w="1080"/>
        <w:gridCol w:w="900"/>
        <w:gridCol w:w="900"/>
        <w:gridCol w:w="900"/>
        <w:gridCol w:w="720"/>
        <w:gridCol w:w="630"/>
        <w:gridCol w:w="90"/>
        <w:gridCol w:w="630"/>
        <w:gridCol w:w="810"/>
        <w:gridCol w:w="900"/>
        <w:gridCol w:w="1350"/>
      </w:tblGrid>
      <w:tr w:rsidR="00131FD2" w:rsidRPr="005945AC" w:rsidTr="00364621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lastRenderedPageBreak/>
              <w:t>কৌশলগত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উদ্দেশ্য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কৌশলগত উদ্দেশ্যের মান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b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কার্যক্রম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</w:rPr>
              <w:t>গণনা পদ্ধতি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একক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সূচকের মান</w:t>
            </w:r>
          </w:p>
          <w:p w:rsidR="00131FD2" w:rsidRPr="005945AC" w:rsidRDefault="00131FD2" w:rsidP="00364621">
            <w:pPr>
              <w:rPr>
                <w:rFonts w:ascii="NikoshBAN" w:hAnsi="NikoshBAN" w:cs="NikoshBAN"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 xml:space="preserve"> </w:t>
            </w:r>
            <w:r w:rsidRPr="005945AC">
              <w:rPr>
                <w:rFonts w:ascii="NikoshBAN" w:hAnsi="NikoshBAN" w:cs="NikoshBAN"/>
                <w:cs/>
              </w:rPr>
              <w:t>প্রকৃত অর্জন*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৭</w:t>
            </w:r>
            <w:r w:rsidRPr="005945AC">
              <w:rPr>
                <w:rFonts w:ascii="NikoshBAN" w:hAnsi="NikoshBAN" w:cs="NikoshBAN"/>
              </w:rPr>
              <w:t>-১৮</w:t>
            </w:r>
          </w:p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প্রকৃত অর্জন*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৮</w:t>
            </w:r>
            <w:r w:rsidRPr="005945AC">
              <w:rPr>
                <w:rFonts w:ascii="NikoshBAN" w:hAnsi="NikoshBAN" w:cs="NikoshBAN"/>
                <w:cs/>
              </w:rPr>
              <w:t>-১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লক্ষ্যমাত্রা/</w:t>
            </w:r>
            <w:r w:rsidRPr="005945AC">
              <w:rPr>
                <w:rFonts w:ascii="NikoshBAN" w:hAnsi="NikoshBAN" w:cs="NikoshBAN"/>
              </w:rPr>
              <w:t>নির্ণায়ক</w:t>
            </w:r>
            <w:r w:rsidRPr="005945AC">
              <w:rPr>
                <w:rFonts w:ascii="NikoshBAN" w:hAnsi="NikoshBAN" w:cs="NikoshBAN"/>
                <w:cs/>
              </w:rPr>
              <w:t xml:space="preserve"> </w:t>
            </w: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  <w:r w:rsidRPr="005945AC">
              <w:rPr>
                <w:rFonts w:ascii="NikoshBAN" w:hAnsi="NikoshBAN" w:cs="NikoshBAN"/>
              </w:rPr>
              <w:t>-২০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প্রক্ষেপণ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২০২০-২১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     প্রক্ষেপণ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২০২১-২২</w:t>
            </w:r>
          </w:p>
        </w:tc>
      </w:tr>
      <w:tr w:rsidR="00131FD2" w:rsidRPr="005945AC" w:rsidTr="0036462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131FD2" w:rsidRPr="005945AC" w:rsidTr="0036462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72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৯০%</w:t>
            </w:r>
          </w:p>
        </w:tc>
        <w:tc>
          <w:tcPr>
            <w:tcW w:w="63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৭০%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৬০%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131FD2" w:rsidRPr="005945AC" w:rsidTr="00364621">
        <w:trPr>
          <w:tblHeader/>
        </w:trPr>
        <w:tc>
          <w:tcPr>
            <w:tcW w:w="156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  <w:r w:rsidRPr="005945AC">
              <w:rPr>
                <w:rFonts w:ascii="NikoshBAN" w:hAnsi="NikoshBAN" w:cs="NikoshBAN"/>
                <w:bCs/>
              </w:rPr>
              <w:t>মন্ত্রণালয়/বিভাগের কৌশলগত উদ্দেশ্যসমূহ</w:t>
            </w:r>
          </w:p>
        </w:tc>
      </w:tr>
      <w:tr w:rsidR="00131FD2" w:rsidRPr="005945AC" w:rsidTr="00364621">
        <w:tc>
          <w:tcPr>
            <w:tcW w:w="1260" w:type="dxa"/>
            <w:vMerge w:val="restart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990" w:type="dxa"/>
            <w:vMerge w:val="restart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162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[১.২] মডেল ফার্মেসী ও মডেল মেডিসিন শপ প্রতিষ্ঠা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[১.২.১] মডেল ফার্মেসী ও মডেল মেডিসিন শপ প্রতিষ্ঠা 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(বার)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5</w:t>
            </w:r>
          </w:p>
        </w:tc>
        <w:tc>
          <w:tcPr>
            <w:tcW w:w="900" w:type="dxa"/>
          </w:tcPr>
          <w:p w:rsidR="00131FD2" w:rsidRPr="005945AC" w:rsidRDefault="00FF41CB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00</w:t>
            </w:r>
          </w:p>
          <w:p w:rsidR="00131FD2" w:rsidRPr="005945AC" w:rsidRDefault="00131FD2" w:rsidP="00364621">
            <w:pPr>
              <w:rPr>
                <w:rFonts w:ascii="NikoshBAN" w:eastAsia="Times New Roman" w:hAnsi="NikoshBAN" w:cs="NikoshBAN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01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</w:t>
            </w:r>
            <w:r w:rsidR="00FF41CB">
              <w:rPr>
                <w:rFonts w:ascii="NikoshBAN" w:eastAsia="Times New Roman" w:hAnsi="NikoshBAN" w:cs="NikoshBAN"/>
              </w:rPr>
              <w:t>2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</w:t>
            </w:r>
            <w:r w:rsidR="00FF41CB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720" w:type="dxa"/>
            <w:gridSpan w:val="2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01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01</w:t>
            </w:r>
          </w:p>
        </w:tc>
        <w:tc>
          <w:tcPr>
            <w:tcW w:w="81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01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0</w:t>
            </w:r>
            <w:r w:rsidR="00FF41CB">
              <w:rPr>
                <w:rFonts w:ascii="NikoshBAN" w:eastAsia="Nikosh" w:hAnsi="NikoshBAN" w:cs="NikoshBAN"/>
                <w:lang w:bidi="bn-BD"/>
              </w:rPr>
              <w:t>3</w:t>
            </w:r>
          </w:p>
        </w:tc>
        <w:tc>
          <w:tcPr>
            <w:tcW w:w="135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0</w:t>
            </w:r>
            <w:r w:rsidR="00FF41CB">
              <w:rPr>
                <w:rFonts w:ascii="NikoshBAN" w:eastAsia="Nikosh" w:hAnsi="NikoshBAN" w:cs="NikoshBAN"/>
                <w:lang w:bidi="bn-BD"/>
              </w:rPr>
              <w:t>4</w:t>
            </w:r>
          </w:p>
        </w:tc>
      </w:tr>
      <w:tr w:rsidR="00131FD2" w:rsidRPr="005945AC" w:rsidTr="00364621">
        <w:tc>
          <w:tcPr>
            <w:tcW w:w="126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99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162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BAN" w:eastAsia="Nikosh" w:hAnsi="NikoshBAN" w:cs="NikoshBAN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 xml:space="preserve">[১.৩] ফার্মেসী </w:t>
            </w:r>
            <w:r w:rsidRPr="005945AC">
              <w:rPr>
                <w:rFonts w:ascii="NikoshBAN" w:eastAsia="Nikosh" w:hAnsi="NikoshBAN" w:cs="NikoshBAN"/>
                <w:cs/>
                <w:lang w:bidi="bn-BD"/>
              </w:rPr>
              <w:t>পরিদর্শন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BAN" w:eastAsia="Nikosh" w:hAnsi="NikoshBAN" w:cs="NikoshBAN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 xml:space="preserve">[১.৩.১] </w:t>
            </w: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পরিদর্শনকৃত </w:t>
            </w:r>
            <w:r w:rsidRPr="005945AC">
              <w:rPr>
                <w:rFonts w:ascii="NikoshBAN" w:eastAsia="Nikosh" w:hAnsi="NikoshBAN" w:cs="NikoshBAN"/>
                <w:lang w:bidi="bn-BD"/>
              </w:rPr>
              <w:t>ফার্মেসী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%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10</w:t>
            </w:r>
          </w:p>
        </w:tc>
        <w:tc>
          <w:tcPr>
            <w:tcW w:w="900" w:type="dxa"/>
          </w:tcPr>
          <w:p w:rsidR="00131FD2" w:rsidRPr="005945AC" w:rsidRDefault="0036462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bCs/>
              </w:rPr>
              <w:t>291</w:t>
            </w:r>
          </w:p>
        </w:tc>
        <w:tc>
          <w:tcPr>
            <w:tcW w:w="900" w:type="dxa"/>
          </w:tcPr>
          <w:p w:rsidR="00131FD2" w:rsidRPr="005945AC" w:rsidRDefault="0036462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646</w:t>
            </w:r>
          </w:p>
        </w:tc>
        <w:tc>
          <w:tcPr>
            <w:tcW w:w="900" w:type="dxa"/>
          </w:tcPr>
          <w:p w:rsidR="00131FD2" w:rsidRPr="005945AC" w:rsidRDefault="0036462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70</w:t>
            </w:r>
            <w:r w:rsidR="00131FD2">
              <w:rPr>
                <w:rFonts w:ascii="NikoshBAN" w:hAnsi="NikoshBAN" w:cs="NikoshBAN"/>
                <w:bCs/>
              </w:rPr>
              <w:t>0</w:t>
            </w:r>
          </w:p>
        </w:tc>
        <w:tc>
          <w:tcPr>
            <w:tcW w:w="720" w:type="dxa"/>
          </w:tcPr>
          <w:p w:rsidR="00131FD2" w:rsidRPr="005945AC" w:rsidRDefault="0036462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690</w:t>
            </w:r>
          </w:p>
        </w:tc>
        <w:tc>
          <w:tcPr>
            <w:tcW w:w="720" w:type="dxa"/>
            <w:gridSpan w:val="2"/>
          </w:tcPr>
          <w:p w:rsidR="00131FD2" w:rsidRPr="005945AC" w:rsidRDefault="0036462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670</w:t>
            </w:r>
          </w:p>
        </w:tc>
        <w:tc>
          <w:tcPr>
            <w:tcW w:w="630" w:type="dxa"/>
          </w:tcPr>
          <w:p w:rsidR="00131FD2" w:rsidRPr="005945AC" w:rsidRDefault="0036462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bCs/>
              </w:rPr>
              <w:t>650</w:t>
            </w:r>
          </w:p>
        </w:tc>
        <w:tc>
          <w:tcPr>
            <w:tcW w:w="810" w:type="dxa"/>
          </w:tcPr>
          <w:p w:rsidR="00131FD2" w:rsidRPr="005945AC" w:rsidRDefault="0036462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630</w:t>
            </w:r>
          </w:p>
        </w:tc>
        <w:tc>
          <w:tcPr>
            <w:tcW w:w="900" w:type="dxa"/>
          </w:tcPr>
          <w:p w:rsidR="00131FD2" w:rsidRPr="005945AC" w:rsidRDefault="0036462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750</w:t>
            </w:r>
          </w:p>
        </w:tc>
        <w:tc>
          <w:tcPr>
            <w:tcW w:w="1350" w:type="dxa"/>
          </w:tcPr>
          <w:p w:rsidR="00131FD2" w:rsidRPr="005945AC" w:rsidRDefault="00364621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800</w:t>
            </w:r>
          </w:p>
        </w:tc>
      </w:tr>
      <w:tr w:rsidR="00131FD2" w:rsidRPr="005945AC" w:rsidTr="00364621">
        <w:tc>
          <w:tcPr>
            <w:tcW w:w="126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99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162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[১.৪] ফার্মেসীর লাইসেন্স নবায়ন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[১.৪.১] নবায়নকৃত ফার্মেসীর লাইসেন্স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%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5</w:t>
            </w:r>
          </w:p>
        </w:tc>
        <w:tc>
          <w:tcPr>
            <w:tcW w:w="900" w:type="dxa"/>
          </w:tcPr>
          <w:p w:rsidR="00131FD2" w:rsidRPr="005945AC" w:rsidRDefault="00FD06DE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221</w:t>
            </w:r>
          </w:p>
        </w:tc>
        <w:tc>
          <w:tcPr>
            <w:tcW w:w="900" w:type="dxa"/>
          </w:tcPr>
          <w:p w:rsidR="00131FD2" w:rsidRPr="005945AC" w:rsidRDefault="00FD06DE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276</w:t>
            </w:r>
          </w:p>
        </w:tc>
        <w:tc>
          <w:tcPr>
            <w:tcW w:w="900" w:type="dxa"/>
          </w:tcPr>
          <w:p w:rsidR="00131FD2" w:rsidRPr="005945AC" w:rsidRDefault="00FD06DE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300</w:t>
            </w:r>
          </w:p>
        </w:tc>
        <w:tc>
          <w:tcPr>
            <w:tcW w:w="720" w:type="dxa"/>
          </w:tcPr>
          <w:p w:rsidR="00131FD2" w:rsidRPr="005945AC" w:rsidRDefault="00FD06DE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290</w:t>
            </w:r>
          </w:p>
        </w:tc>
        <w:tc>
          <w:tcPr>
            <w:tcW w:w="720" w:type="dxa"/>
            <w:gridSpan w:val="2"/>
          </w:tcPr>
          <w:p w:rsidR="00131FD2" w:rsidRPr="005945AC" w:rsidRDefault="00FD06DE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280</w:t>
            </w:r>
          </w:p>
        </w:tc>
        <w:tc>
          <w:tcPr>
            <w:tcW w:w="630" w:type="dxa"/>
          </w:tcPr>
          <w:p w:rsidR="00131FD2" w:rsidRPr="005945AC" w:rsidRDefault="00FD06DE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270</w:t>
            </w:r>
          </w:p>
        </w:tc>
        <w:tc>
          <w:tcPr>
            <w:tcW w:w="810" w:type="dxa"/>
          </w:tcPr>
          <w:p w:rsidR="00131FD2" w:rsidRPr="005945AC" w:rsidRDefault="00FD06DE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>
              <w:rPr>
                <w:rFonts w:ascii="NikoshBAN" w:eastAsia="Times New Roman" w:hAnsi="NikoshBAN" w:cs="NikoshBAN"/>
              </w:rPr>
              <w:t>260</w:t>
            </w:r>
          </w:p>
        </w:tc>
        <w:tc>
          <w:tcPr>
            <w:tcW w:w="900" w:type="dxa"/>
          </w:tcPr>
          <w:p w:rsidR="00131FD2" w:rsidRPr="005945AC" w:rsidRDefault="00FD06DE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320</w:t>
            </w:r>
          </w:p>
        </w:tc>
        <w:tc>
          <w:tcPr>
            <w:tcW w:w="1350" w:type="dxa"/>
          </w:tcPr>
          <w:p w:rsidR="00131FD2" w:rsidRPr="005945AC" w:rsidRDefault="00FD06DE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340</w:t>
            </w:r>
          </w:p>
        </w:tc>
      </w:tr>
    </w:tbl>
    <w:p w:rsidR="00131FD2" w:rsidRPr="005945AC" w:rsidRDefault="00131FD2" w:rsidP="00131FD2">
      <w:pPr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bCs/>
          <w:cs/>
          <w:lang w:bidi="bn-BD"/>
        </w:rPr>
        <w:sectPr w:rsidR="00131FD2" w:rsidRPr="005945AC" w:rsidSect="00BF1831">
          <w:footerReference w:type="default" r:id="rId14"/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  <w:r>
        <w:rPr>
          <w:rFonts w:ascii="NikoshBAN" w:hAnsi="NikoshBAN" w:cs="NikoshBAN"/>
          <w:bCs/>
          <w:lang w:bidi="bn-BD"/>
        </w:rPr>
        <w:t xml:space="preserve">                                                                                                                        </w:t>
      </w:r>
      <w:r w:rsidRPr="005945AC">
        <w:rPr>
          <w:rFonts w:ascii="NikoshBAN" w:hAnsi="NikoshBAN" w:cs="NikoshBAN"/>
          <w:bCs/>
          <w:cs/>
          <w:lang w:bidi="bn-BD"/>
        </w:rPr>
        <w:t>পৃষ্ঠা-৮</w:t>
      </w:r>
    </w:p>
    <w:p w:rsidR="00131FD2" w:rsidRPr="005945AC" w:rsidRDefault="00131FD2" w:rsidP="00131FD2">
      <w:pPr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lastRenderedPageBreak/>
        <w:t xml:space="preserve">                                                                                                            </w:t>
      </w:r>
    </w:p>
    <w:tbl>
      <w:tblPr>
        <w:tblW w:w="15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90"/>
        <w:gridCol w:w="1620"/>
        <w:gridCol w:w="1530"/>
        <w:gridCol w:w="630"/>
        <w:gridCol w:w="720"/>
        <w:gridCol w:w="1080"/>
        <w:gridCol w:w="900"/>
        <w:gridCol w:w="900"/>
        <w:gridCol w:w="900"/>
        <w:gridCol w:w="720"/>
        <w:gridCol w:w="630"/>
        <w:gridCol w:w="720"/>
        <w:gridCol w:w="810"/>
        <w:gridCol w:w="900"/>
        <w:gridCol w:w="1350"/>
      </w:tblGrid>
      <w:tr w:rsidR="00131FD2" w:rsidRPr="005945AC" w:rsidTr="00364621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কৌশলগত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উদ্দেশ্য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কৌশলগত উদ্দেশ্যের মান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কার্যক্রম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</w:t>
            </w:r>
          </w:p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</w:rPr>
              <w:t>গণনা পদ্ধতি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একক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সূচকের মান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 xml:space="preserve"> </w:t>
            </w:r>
            <w:r w:rsidRPr="005945AC">
              <w:rPr>
                <w:rFonts w:ascii="NikoshBAN" w:hAnsi="NikoshBAN" w:cs="NikoshBAN"/>
                <w:cs/>
              </w:rPr>
              <w:t>প্রকৃত অর্জন*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৭</w:t>
            </w:r>
            <w:r w:rsidRPr="005945AC">
              <w:rPr>
                <w:rFonts w:ascii="NikoshBAN" w:hAnsi="NikoshBAN" w:cs="NikoshBAN"/>
              </w:rPr>
              <w:t>-১৮</w:t>
            </w:r>
          </w:p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প্রকৃত অর্জন*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৮</w:t>
            </w:r>
            <w:r w:rsidRPr="005945AC">
              <w:rPr>
                <w:rFonts w:ascii="NikoshBAN" w:hAnsi="NikoshBAN" w:cs="NikoshBAN"/>
                <w:cs/>
              </w:rPr>
              <w:t>-১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লক্ষ্যমাত্রা/</w:t>
            </w:r>
            <w:r w:rsidRPr="005945AC">
              <w:rPr>
                <w:rFonts w:ascii="NikoshBAN" w:hAnsi="NikoshBAN" w:cs="NikoshBAN"/>
              </w:rPr>
              <w:t>নির্ণায়ক</w:t>
            </w:r>
            <w:r w:rsidRPr="005945AC">
              <w:rPr>
                <w:rFonts w:ascii="NikoshBAN" w:hAnsi="NikoshBAN" w:cs="NikoshBAN"/>
                <w:cs/>
              </w:rPr>
              <w:t xml:space="preserve"> </w:t>
            </w: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  <w:r w:rsidRPr="005945AC">
              <w:rPr>
                <w:rFonts w:ascii="NikoshBAN" w:hAnsi="NikoshBAN" w:cs="NikoshBAN"/>
              </w:rPr>
              <w:t>-২০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প্রক্ষেপণ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২০২০-২১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     প্রক্ষেপণ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২০২১-২২</w:t>
            </w:r>
          </w:p>
        </w:tc>
      </w:tr>
      <w:tr w:rsidR="00131FD2" w:rsidRPr="005945AC" w:rsidTr="0036462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131FD2" w:rsidRPr="005945AC" w:rsidTr="0036462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72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৯০%</w:t>
            </w:r>
          </w:p>
        </w:tc>
        <w:tc>
          <w:tcPr>
            <w:tcW w:w="63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72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৭০%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৬০%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131FD2" w:rsidRPr="005945AC" w:rsidTr="00364621">
        <w:trPr>
          <w:tblHeader/>
        </w:trPr>
        <w:tc>
          <w:tcPr>
            <w:tcW w:w="1566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  <w:r w:rsidRPr="005945AC">
              <w:rPr>
                <w:rFonts w:ascii="NikoshBAN" w:hAnsi="NikoshBAN" w:cs="NikoshBAN"/>
                <w:bCs/>
              </w:rPr>
              <w:t>মন্ত্রণালয়/বিভাগের কৌশলগত উদ্দেশ্যসমূহ</w:t>
            </w:r>
          </w:p>
        </w:tc>
      </w:tr>
      <w:tr w:rsidR="00131FD2" w:rsidRPr="005945AC" w:rsidTr="00364621">
        <w:tc>
          <w:tcPr>
            <w:tcW w:w="126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 ২। ঔষধের গুণগত মান নিশ্চিতকরণ</w:t>
            </w:r>
          </w:p>
        </w:tc>
        <w:tc>
          <w:tcPr>
            <w:tcW w:w="99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২২</w:t>
            </w:r>
          </w:p>
        </w:tc>
        <w:tc>
          <w:tcPr>
            <w:tcW w:w="162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[২.১] সংগৃহীত ঔষধের নমুনা 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[২.১.১] ঔষধের নমুনা সংগৃহীত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22</w:t>
            </w:r>
          </w:p>
        </w:tc>
        <w:tc>
          <w:tcPr>
            <w:tcW w:w="900" w:type="dxa"/>
          </w:tcPr>
          <w:p w:rsidR="00131FD2" w:rsidRPr="005945AC" w:rsidRDefault="00FA7193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06</w:t>
            </w:r>
          </w:p>
        </w:tc>
        <w:tc>
          <w:tcPr>
            <w:tcW w:w="900" w:type="dxa"/>
          </w:tcPr>
          <w:p w:rsidR="00131FD2" w:rsidRPr="005945AC" w:rsidRDefault="00FA7193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08</w:t>
            </w:r>
          </w:p>
        </w:tc>
        <w:tc>
          <w:tcPr>
            <w:tcW w:w="900" w:type="dxa"/>
          </w:tcPr>
          <w:p w:rsidR="00131FD2" w:rsidRPr="005945AC" w:rsidRDefault="00FA7193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15</w:t>
            </w:r>
          </w:p>
        </w:tc>
        <w:tc>
          <w:tcPr>
            <w:tcW w:w="720" w:type="dxa"/>
          </w:tcPr>
          <w:p w:rsidR="00131FD2" w:rsidRPr="005945AC" w:rsidRDefault="00FA7193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14</w:t>
            </w:r>
          </w:p>
        </w:tc>
        <w:tc>
          <w:tcPr>
            <w:tcW w:w="630" w:type="dxa"/>
          </w:tcPr>
          <w:p w:rsidR="00131FD2" w:rsidRPr="005945AC" w:rsidRDefault="00FA7193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12</w:t>
            </w:r>
          </w:p>
        </w:tc>
        <w:tc>
          <w:tcPr>
            <w:tcW w:w="720" w:type="dxa"/>
          </w:tcPr>
          <w:p w:rsidR="00131FD2" w:rsidRPr="005945AC" w:rsidRDefault="00FA7193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10</w:t>
            </w:r>
          </w:p>
        </w:tc>
        <w:tc>
          <w:tcPr>
            <w:tcW w:w="810" w:type="dxa"/>
          </w:tcPr>
          <w:p w:rsidR="00131FD2" w:rsidRPr="005945AC" w:rsidRDefault="00FA7193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09</w:t>
            </w:r>
          </w:p>
        </w:tc>
        <w:tc>
          <w:tcPr>
            <w:tcW w:w="900" w:type="dxa"/>
          </w:tcPr>
          <w:p w:rsidR="00131FD2" w:rsidRPr="005945AC" w:rsidRDefault="00FA7193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18</w:t>
            </w:r>
          </w:p>
        </w:tc>
        <w:tc>
          <w:tcPr>
            <w:tcW w:w="1350" w:type="dxa"/>
          </w:tcPr>
          <w:p w:rsidR="00131FD2" w:rsidRPr="005945AC" w:rsidRDefault="00FA7193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color w:val="000000"/>
              </w:rPr>
            </w:pPr>
            <w:r>
              <w:rPr>
                <w:rFonts w:ascii="NikoshBAN" w:eastAsia="Times New Roman" w:hAnsi="NikoshBAN" w:cs="NikoshBAN"/>
                <w:color w:val="000000"/>
              </w:rPr>
              <w:t>22</w:t>
            </w:r>
          </w:p>
        </w:tc>
      </w:tr>
    </w:tbl>
    <w:p w:rsidR="00131FD2" w:rsidRPr="005945AC" w:rsidRDefault="00131FD2" w:rsidP="00131FD2">
      <w:pPr>
        <w:rPr>
          <w:rFonts w:ascii="NikoshBAN" w:hAnsi="NikoshBAN" w:cs="NikoshBAN"/>
          <w:bCs/>
          <w: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bCs/>
          <w: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bCs/>
          <w: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 xml:space="preserve">                                   </w:t>
      </w:r>
      <w:r>
        <w:rPr>
          <w:rFonts w:ascii="NikoshBAN" w:hAnsi="NikoshBAN" w:cs="NikoshBAN"/>
          <w:bCs/>
          <w:lang w:bidi="bn-BD"/>
        </w:rPr>
        <w:t xml:space="preserve">                                                                                      </w:t>
      </w:r>
      <w:r w:rsidRPr="005945AC">
        <w:rPr>
          <w:rFonts w:ascii="NikoshBAN" w:hAnsi="NikoshBAN" w:cs="NikoshBAN"/>
          <w:bCs/>
          <w:cs/>
          <w:lang w:bidi="bn-BD"/>
        </w:rPr>
        <w:t>পৃষ্ঠা-৯</w:t>
      </w:r>
    </w:p>
    <w:p w:rsidR="00131FD2" w:rsidRPr="005945AC" w:rsidRDefault="00131FD2" w:rsidP="00131FD2">
      <w:pPr>
        <w:rPr>
          <w:rFonts w:ascii="NikoshBAN" w:hAnsi="NikoshBAN" w:cs="NikoshBAN"/>
          <w:bCs/>
          <w:cs/>
          <w:lang w:bidi="bn-BD"/>
        </w:rPr>
      </w:pPr>
    </w:p>
    <w:tbl>
      <w:tblPr>
        <w:tblW w:w="15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90"/>
        <w:gridCol w:w="1620"/>
        <w:gridCol w:w="1530"/>
        <w:gridCol w:w="630"/>
        <w:gridCol w:w="720"/>
        <w:gridCol w:w="1080"/>
        <w:gridCol w:w="900"/>
        <w:gridCol w:w="900"/>
        <w:gridCol w:w="900"/>
        <w:gridCol w:w="720"/>
        <w:gridCol w:w="630"/>
        <w:gridCol w:w="720"/>
        <w:gridCol w:w="810"/>
        <w:gridCol w:w="900"/>
        <w:gridCol w:w="1350"/>
      </w:tblGrid>
      <w:tr w:rsidR="00131FD2" w:rsidRPr="005945AC" w:rsidTr="00364621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কৌশলগত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উদ্দেশ্য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কৌশলগত উদ্দেশ্যের মান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কার্যক্রম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</w:rPr>
              <w:t>গণনা পদ্ধতি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একক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কর্মসম্পাদন 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>সূচকের মান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 xml:space="preserve"> </w:t>
            </w:r>
            <w:r w:rsidRPr="005945AC">
              <w:rPr>
                <w:rFonts w:ascii="NikoshBAN" w:hAnsi="NikoshBAN" w:cs="NikoshBAN"/>
                <w:cs/>
              </w:rPr>
              <w:t>প্রকৃত অর্জন*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৭</w:t>
            </w:r>
            <w:r w:rsidRPr="005945AC">
              <w:rPr>
                <w:rFonts w:ascii="NikoshBAN" w:hAnsi="NikoshBAN" w:cs="NikoshBAN"/>
              </w:rPr>
              <w:t>-১৮</w:t>
            </w:r>
          </w:p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lastRenderedPageBreak/>
              <w:t>প্রকৃত অর্জন*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৮</w:t>
            </w:r>
            <w:r w:rsidRPr="005945AC">
              <w:rPr>
                <w:rFonts w:ascii="NikoshBAN" w:hAnsi="NikoshBAN" w:cs="NikoshBAN"/>
                <w:cs/>
              </w:rPr>
              <w:t>-১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লক্ষ্যমাত্রা/</w:t>
            </w:r>
            <w:r w:rsidRPr="005945AC">
              <w:rPr>
                <w:rFonts w:ascii="NikoshBAN" w:hAnsi="NikoshBAN" w:cs="NikoshBAN"/>
              </w:rPr>
              <w:t>নির্ণায়ক</w:t>
            </w:r>
            <w:r w:rsidRPr="005945AC">
              <w:rPr>
                <w:rFonts w:ascii="NikoshBAN" w:hAnsi="NikoshBAN" w:cs="NikoshBAN"/>
                <w:cs/>
              </w:rPr>
              <w:t xml:space="preserve"> </w:t>
            </w:r>
            <w:r w:rsidRPr="005945AC">
              <w:rPr>
                <w:rFonts w:ascii="NikoshBAN" w:hAnsi="NikoshBAN" w:cs="NikoshBAN"/>
              </w:rPr>
              <w:t>২০১</w:t>
            </w:r>
            <w:r w:rsidRPr="005945AC">
              <w:rPr>
                <w:rFonts w:ascii="NikoshBAN" w:hAnsi="NikoshBAN" w:cs="NikoshBAN"/>
                <w:cs/>
                <w:lang w:bidi="bn-BD"/>
              </w:rPr>
              <w:t>৯</w:t>
            </w:r>
            <w:r w:rsidRPr="005945AC">
              <w:rPr>
                <w:rFonts w:ascii="NikoshBAN" w:hAnsi="NikoshBAN" w:cs="NikoshBAN"/>
              </w:rPr>
              <w:t>-২০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প্রক্ষেপণ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5945AC">
              <w:rPr>
                <w:rFonts w:ascii="NikoshBAN" w:hAnsi="NikoshBAN" w:cs="NikoshBAN"/>
                <w:cs/>
              </w:rPr>
              <w:t>২০২০-২১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t xml:space="preserve">     প্রক্ষেপণ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cs/>
              </w:rPr>
            </w:pPr>
            <w:r w:rsidRPr="005945AC">
              <w:rPr>
                <w:rFonts w:ascii="NikoshBAN" w:hAnsi="NikoshBAN" w:cs="NikoshBAN"/>
                <w:cs/>
              </w:rPr>
              <w:lastRenderedPageBreak/>
              <w:t>২০২১-২২</w:t>
            </w:r>
          </w:p>
        </w:tc>
      </w:tr>
      <w:tr w:rsidR="00131FD2" w:rsidRPr="005945AC" w:rsidTr="0036462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131FD2" w:rsidRPr="005945AC" w:rsidTr="0036462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১০০%</w:t>
            </w:r>
          </w:p>
        </w:tc>
        <w:tc>
          <w:tcPr>
            <w:tcW w:w="72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৯০%</w:t>
            </w:r>
          </w:p>
        </w:tc>
        <w:tc>
          <w:tcPr>
            <w:tcW w:w="63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৮০%</w:t>
            </w:r>
          </w:p>
        </w:tc>
        <w:tc>
          <w:tcPr>
            <w:tcW w:w="72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৭০%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  <w:cs/>
              </w:rPr>
              <w:t>৬০%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131FD2" w:rsidRPr="005945AC" w:rsidTr="00364621">
        <w:trPr>
          <w:tblHeader/>
        </w:trPr>
        <w:tc>
          <w:tcPr>
            <w:tcW w:w="1566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left" w:pos="2487"/>
              </w:tabs>
              <w:autoSpaceDE w:val="0"/>
              <w:autoSpaceDN w:val="0"/>
              <w:rPr>
                <w:rFonts w:ascii="NikoshBAN" w:hAnsi="NikoshBAN" w:cs="NikoshBAN"/>
                <w:b/>
              </w:rPr>
            </w:pPr>
            <w:r w:rsidRPr="005945AC">
              <w:rPr>
                <w:rFonts w:ascii="NikoshBAN" w:hAnsi="NikoshBAN" w:cs="NikoshBAN"/>
                <w:bCs/>
              </w:rPr>
              <w:lastRenderedPageBreak/>
              <w:t>মন্ত্রণালয়/বিভাগের কৌশলগত উদ্দেশ্যসমূহ</w:t>
            </w:r>
          </w:p>
        </w:tc>
      </w:tr>
      <w:tr w:rsidR="00131FD2" w:rsidRPr="005945AC" w:rsidTr="00364621">
        <w:tc>
          <w:tcPr>
            <w:tcW w:w="126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 xml:space="preserve"> ৩। প্রাতিষ্ঠানিক সক্ষমতা বৃদ্ধিকরণ </w:t>
            </w:r>
          </w:p>
        </w:tc>
        <w:tc>
          <w:tcPr>
            <w:tcW w:w="99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১১</w:t>
            </w:r>
          </w:p>
        </w:tc>
        <w:tc>
          <w:tcPr>
            <w:tcW w:w="162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[৩.১] অভ্যান্তরীণ প্রশিক্ষণ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[৩.১.১] প্রদত্ত প্রশিক্ষণ গ্রহনকারী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%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11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2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1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2</w:t>
            </w:r>
          </w:p>
        </w:tc>
        <w:tc>
          <w:tcPr>
            <w:tcW w:w="135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2</w:t>
            </w:r>
          </w:p>
        </w:tc>
      </w:tr>
      <w:tr w:rsidR="00131FD2" w:rsidRPr="005945AC" w:rsidTr="00364621">
        <w:tc>
          <w:tcPr>
            <w:tcW w:w="1260" w:type="dxa"/>
            <w:vMerge w:val="restart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cs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[৪] আইনের যথাযথ প্রয়োগ নিশ্চিতকরণ</w:t>
            </w:r>
          </w:p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990" w:type="dxa"/>
            <w:vMerge w:val="restart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7</w:t>
            </w:r>
          </w:p>
        </w:tc>
        <w:tc>
          <w:tcPr>
            <w:tcW w:w="162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[৪.১] ভ্রাম্যমান আদালত পরিচালনা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 xml:space="preserve">[৪.১.১] পরিচালিত ভ্রাম্যমান আদালত 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5945AC">
              <w:rPr>
                <w:rFonts w:ascii="NikoshBAN" w:eastAsia="Times New Roman" w:hAnsi="NikoshBAN" w:cs="NikoshBAN"/>
              </w:rPr>
              <w:t>5</w:t>
            </w:r>
          </w:p>
        </w:tc>
        <w:tc>
          <w:tcPr>
            <w:tcW w:w="900" w:type="dxa"/>
          </w:tcPr>
          <w:p w:rsidR="00131FD2" w:rsidRPr="005945AC" w:rsidRDefault="00072D74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09</w:t>
            </w:r>
          </w:p>
        </w:tc>
        <w:tc>
          <w:tcPr>
            <w:tcW w:w="900" w:type="dxa"/>
          </w:tcPr>
          <w:p w:rsidR="00131FD2" w:rsidRPr="005945AC" w:rsidRDefault="00072D74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03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</w:t>
            </w:r>
            <w:r w:rsidR="00072D74">
              <w:rPr>
                <w:rFonts w:ascii="NikoshBAN" w:hAnsi="NikoshBAN" w:cs="NikoshBAN"/>
                <w:bCs/>
              </w:rPr>
              <w:t>2</w:t>
            </w:r>
          </w:p>
        </w:tc>
        <w:tc>
          <w:tcPr>
            <w:tcW w:w="720" w:type="dxa"/>
          </w:tcPr>
          <w:p w:rsidR="00131FD2" w:rsidRPr="005945AC" w:rsidRDefault="0014561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11</w:t>
            </w:r>
          </w:p>
        </w:tc>
        <w:tc>
          <w:tcPr>
            <w:tcW w:w="630" w:type="dxa"/>
          </w:tcPr>
          <w:p w:rsidR="00131FD2" w:rsidRPr="005945AC" w:rsidRDefault="0014561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10</w:t>
            </w:r>
          </w:p>
        </w:tc>
        <w:tc>
          <w:tcPr>
            <w:tcW w:w="720" w:type="dxa"/>
          </w:tcPr>
          <w:p w:rsidR="00131FD2" w:rsidRPr="005945AC" w:rsidRDefault="0014561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09</w:t>
            </w:r>
          </w:p>
        </w:tc>
        <w:tc>
          <w:tcPr>
            <w:tcW w:w="81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0</w:t>
            </w:r>
            <w:r w:rsidR="00145612">
              <w:rPr>
                <w:rFonts w:ascii="NikoshBAN" w:hAnsi="NikoshBAN" w:cs="NikoshBAN"/>
                <w:bCs/>
              </w:rPr>
              <w:t>8</w:t>
            </w:r>
          </w:p>
        </w:tc>
        <w:tc>
          <w:tcPr>
            <w:tcW w:w="900" w:type="dxa"/>
          </w:tcPr>
          <w:p w:rsidR="00131FD2" w:rsidRPr="005945AC" w:rsidRDefault="00072D74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14</w:t>
            </w:r>
          </w:p>
        </w:tc>
        <w:tc>
          <w:tcPr>
            <w:tcW w:w="135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17</w:t>
            </w:r>
          </w:p>
        </w:tc>
      </w:tr>
      <w:tr w:rsidR="00131FD2" w:rsidRPr="005945AC" w:rsidTr="00364621">
        <w:tc>
          <w:tcPr>
            <w:tcW w:w="126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99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162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[৪.২] ড্রাগ কোর্টে মামলা দায়ের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 xml:space="preserve">[৪.২.১] ড্রাগ কোর্টে দায়েরকৃত মামলা 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81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1</w:t>
            </w:r>
          </w:p>
        </w:tc>
        <w:tc>
          <w:tcPr>
            <w:tcW w:w="135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1</w:t>
            </w:r>
          </w:p>
        </w:tc>
      </w:tr>
      <w:tr w:rsidR="00131FD2" w:rsidRPr="005945AC" w:rsidTr="00364621">
        <w:tc>
          <w:tcPr>
            <w:tcW w:w="126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99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</w:rPr>
            </w:pPr>
          </w:p>
        </w:tc>
        <w:tc>
          <w:tcPr>
            <w:tcW w:w="162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[৪.৩] ম্যাজিস্ট্রেট কোর্টে মামলা দায়ের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 xml:space="preserve">[৪.৩.১] ম্যাজিস্ট্রেট কোর্টে দায়েরকৃত মামলা 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1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81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</w:rPr>
            </w:pPr>
            <w:r w:rsidRPr="005945AC">
              <w:rPr>
                <w:rFonts w:ascii="NikoshBAN" w:eastAsia="Times New Roman" w:hAnsi="NikoshBAN" w:cs="NikoshBAN"/>
              </w:rPr>
              <w:t>-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1</w:t>
            </w:r>
          </w:p>
        </w:tc>
        <w:tc>
          <w:tcPr>
            <w:tcW w:w="135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5945AC">
              <w:rPr>
                <w:rFonts w:ascii="NikoshBAN" w:eastAsia="Nikosh" w:hAnsi="NikoshBAN" w:cs="NikoshBAN"/>
                <w:lang w:bidi="bn-BD"/>
              </w:rPr>
              <w:t>1</w:t>
            </w:r>
          </w:p>
        </w:tc>
      </w:tr>
    </w:tbl>
    <w:p w:rsidR="00131FD2" w:rsidRPr="005945AC" w:rsidRDefault="00131FD2" w:rsidP="00131FD2">
      <w:pPr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bCs/>
          <w:lang w:bidi="bn-BD"/>
        </w:rPr>
      </w:pPr>
    </w:p>
    <w:p w:rsidR="00131FD2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পৃষ্ঠা-১0</w:t>
      </w:r>
    </w:p>
    <w:p w:rsidR="00CE09A5" w:rsidRDefault="00CE09A5" w:rsidP="00131FD2">
      <w:pPr>
        <w:jc w:val="center"/>
        <w:rPr>
          <w:rFonts w:ascii="NikoshBAN" w:hAnsi="NikoshBAN" w:cs="NikoshBAN"/>
          <w:bCs/>
          <w:cs/>
          <w:lang w:bidi="bn-BD"/>
        </w:rPr>
      </w:pPr>
    </w:p>
    <w:p w:rsidR="00CE09A5" w:rsidRDefault="00CE09A5" w:rsidP="00131FD2">
      <w:pPr>
        <w:jc w:val="center"/>
        <w:rPr>
          <w:rFonts w:ascii="NikoshBAN" w:hAnsi="NikoshBAN" w:cs="NikoshBAN"/>
          <w:bCs/>
          <w:cs/>
          <w:lang w:bidi="bn-BD"/>
        </w:rPr>
      </w:pPr>
    </w:p>
    <w:p w:rsidR="00CE09A5" w:rsidRPr="005945AC" w:rsidRDefault="00CE09A5" w:rsidP="00131FD2">
      <w:pPr>
        <w:jc w:val="center"/>
        <w:rPr>
          <w:rFonts w:ascii="NikoshBAN" w:hAnsi="NikoshBAN" w:cs="NikoshBAN"/>
          <w:bCs/>
          <w:lang w:bidi="bn-BD"/>
        </w:rPr>
      </w:pPr>
    </w:p>
    <w:tbl>
      <w:tblPr>
        <w:tblW w:w="15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90"/>
        <w:gridCol w:w="1620"/>
        <w:gridCol w:w="1530"/>
        <w:gridCol w:w="630"/>
        <w:gridCol w:w="720"/>
        <w:gridCol w:w="1080"/>
        <w:gridCol w:w="900"/>
        <w:gridCol w:w="900"/>
        <w:gridCol w:w="900"/>
        <w:gridCol w:w="720"/>
        <w:gridCol w:w="630"/>
        <w:gridCol w:w="720"/>
        <w:gridCol w:w="810"/>
        <w:gridCol w:w="900"/>
        <w:gridCol w:w="1350"/>
      </w:tblGrid>
      <w:tr w:rsidR="00131FD2" w:rsidRPr="005945AC" w:rsidTr="00364621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lastRenderedPageBreak/>
              <w:t>কৌশলগত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উদ্দেশ্য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কৌশলগত উদ্দেশ্যের মান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কর্মসম্পাদন 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গণনা পদ্ধতি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কর্মসম্পাদন 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সূচকের মান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অর্জন*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৭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-১৮</w:t>
            </w:r>
          </w:p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অর্জন*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-১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লক্ষ্যমাত্রা/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নির্ণায়ক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-২০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প্রক্ষেপণ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      প্রক্ষেপণ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২০২১-২২</w:t>
            </w:r>
          </w:p>
        </w:tc>
      </w:tr>
      <w:tr w:rsidR="00131FD2" w:rsidRPr="005945AC" w:rsidTr="0036462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131FD2" w:rsidRPr="005945AC" w:rsidTr="0036462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72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63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72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131FD2" w:rsidRPr="005945AC" w:rsidTr="00364621">
        <w:trPr>
          <w:tblHeader/>
        </w:trPr>
        <w:tc>
          <w:tcPr>
            <w:tcW w:w="1566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131FD2" w:rsidRPr="005945AC" w:rsidTr="00364621">
        <w:tc>
          <w:tcPr>
            <w:tcW w:w="1260" w:type="dxa"/>
            <w:vMerge w:val="restart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[৫] ঔষধ উৎপাদনকারী/বিক্রয়কারী প্রতিষ্ঠানের সক্ষমতা/সচেতনতা বৃদ্ধিকরণ</w:t>
            </w:r>
          </w:p>
        </w:tc>
        <w:tc>
          <w:tcPr>
            <w:tcW w:w="990" w:type="dxa"/>
            <w:vMerge w:val="restart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[৫.১] আলোচনা সভা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[৫.১.১] অনুষ্ঠিত সভা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14</w:t>
            </w:r>
          </w:p>
        </w:tc>
        <w:tc>
          <w:tcPr>
            <w:tcW w:w="135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15</w:t>
            </w:r>
          </w:p>
        </w:tc>
      </w:tr>
      <w:tr w:rsidR="00131FD2" w:rsidRPr="005945AC" w:rsidTr="00364621">
        <w:tc>
          <w:tcPr>
            <w:tcW w:w="126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[৫.২] প্রশিক্ষণ প্রদান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[৫.২.১] প্রশিক্ষণ গ্রহনকারী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2</w:t>
            </w:r>
          </w:p>
        </w:tc>
        <w:tc>
          <w:tcPr>
            <w:tcW w:w="135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2</w:t>
            </w:r>
          </w:p>
        </w:tc>
      </w:tr>
      <w:tr w:rsidR="00131FD2" w:rsidRPr="005945AC" w:rsidTr="00364621">
        <w:tc>
          <w:tcPr>
            <w:tcW w:w="126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[৫.৩] সেমিনার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[৫.৩.১] অনুষ্ঠিত সেমিনার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2</w:t>
            </w:r>
          </w:p>
        </w:tc>
        <w:tc>
          <w:tcPr>
            <w:tcW w:w="135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2</w:t>
            </w:r>
          </w:p>
        </w:tc>
      </w:tr>
      <w:tr w:rsidR="00131FD2" w:rsidRPr="005945AC" w:rsidTr="00364621">
        <w:tc>
          <w:tcPr>
            <w:tcW w:w="126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[৫.৪]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মুজিববর্ষ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উদযাপ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[৫.৪.১]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মুজিববর্ষ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উদযাপন উপলক্ষ্যে বঙ্গবন্ধু উন্নয়ন মেলা/মুজিব উন্নয়ন মেলায় অংশগ্রহন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1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</w:tr>
      <w:tr w:rsidR="00131FD2" w:rsidRPr="005945AC" w:rsidTr="00364621">
        <w:tc>
          <w:tcPr>
            <w:tcW w:w="126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[৫.৪.২] সোনার বাংলা বির্নিমানে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ঔষধ উৎপাদনকারী ও বিক্রয়কারী প্রতিষ্ঠানের সাথে আলোচনা সভা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০.5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</w:tr>
      <w:tr w:rsidR="00131FD2" w:rsidRPr="005945AC" w:rsidTr="00364621">
        <w:tc>
          <w:tcPr>
            <w:tcW w:w="126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</w:p>
        </w:tc>
        <w:tc>
          <w:tcPr>
            <w:tcW w:w="990" w:type="dxa"/>
            <w:vMerge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18" w:right="-108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[৫.৪.৩]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প্রত্যেক জেলায় ০১(এক) টি করে মডেল ফার্মেসী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lastRenderedPageBreak/>
              <w:t>প্রতিষ্ঠা করা</w:t>
            </w:r>
          </w:p>
        </w:tc>
        <w:tc>
          <w:tcPr>
            <w:tcW w:w="630" w:type="dxa"/>
          </w:tcPr>
          <w:p w:rsidR="00131FD2" w:rsidRPr="005945AC" w:rsidRDefault="00131FD2" w:rsidP="0036462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lastRenderedPageBreak/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০.5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</w:tr>
    </w:tbl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পৃষ্ঠা-১১</w:t>
      </w: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bCs/>
          <w:lang w:bidi="bn-BD"/>
        </w:rPr>
      </w:pPr>
    </w:p>
    <w:tbl>
      <w:tblPr>
        <w:tblW w:w="156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90"/>
        <w:gridCol w:w="1620"/>
        <w:gridCol w:w="1530"/>
        <w:gridCol w:w="630"/>
        <w:gridCol w:w="720"/>
        <w:gridCol w:w="1080"/>
        <w:gridCol w:w="900"/>
        <w:gridCol w:w="900"/>
        <w:gridCol w:w="900"/>
        <w:gridCol w:w="720"/>
        <w:gridCol w:w="630"/>
        <w:gridCol w:w="720"/>
        <w:gridCol w:w="810"/>
        <w:gridCol w:w="900"/>
        <w:gridCol w:w="1350"/>
      </w:tblGrid>
      <w:tr w:rsidR="00131FD2" w:rsidRPr="005945AC" w:rsidTr="00364621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lastRenderedPageBreak/>
              <w:t>কৌশলগত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উদ্দেশ্য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কৌশলগত উদ্দেশ্যের মান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কর্মসম্পাদন 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গণনা পদ্ধতি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একক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কর্মসম্পাদন 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সূচকের মান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অর্জন*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৭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-১৮</w:t>
            </w:r>
          </w:p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প্রকৃত অর্জন*</w:t>
            </w:r>
          </w:p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৮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-১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লক্ষ্যমাত্রা/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নির্ণায়ক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 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২০১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৯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-২০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প্রক্ষেপণ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২০২০-২১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  <w:cs/>
              </w:rPr>
            </w:pP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      প্রক্ষেপণ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২০২১-২২</w:t>
            </w:r>
          </w:p>
        </w:tc>
      </w:tr>
      <w:tr w:rsidR="00131FD2" w:rsidRPr="005945AC" w:rsidTr="0036462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অতি উত্তম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131FD2" w:rsidRPr="005945AC" w:rsidTr="00364621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১০০%</w:t>
            </w:r>
          </w:p>
        </w:tc>
        <w:tc>
          <w:tcPr>
            <w:tcW w:w="72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৯০%</w:t>
            </w:r>
          </w:p>
        </w:tc>
        <w:tc>
          <w:tcPr>
            <w:tcW w:w="63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৮০%</w:t>
            </w:r>
          </w:p>
        </w:tc>
        <w:tc>
          <w:tcPr>
            <w:tcW w:w="720" w:type="dxa"/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৭০%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৬০%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</w:p>
        </w:tc>
      </w:tr>
      <w:tr w:rsidR="00131FD2" w:rsidRPr="005945AC" w:rsidTr="00364621">
        <w:trPr>
          <w:tblHeader/>
        </w:trPr>
        <w:tc>
          <w:tcPr>
            <w:tcW w:w="1566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আবশ্যিক কৌশলগত উদ্দেশ্যসমূহ</w:t>
            </w:r>
          </w:p>
        </w:tc>
      </w:tr>
      <w:tr w:rsidR="00131FD2" w:rsidRPr="005945AC" w:rsidTr="00364621">
        <w:tc>
          <w:tcPr>
            <w:tcW w:w="126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>[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.১</w:t>
            </w:r>
            <w:r w:rsidRPr="005945AC">
              <w:rPr>
                <w:rFonts w:ascii="NikoshBAN" w:eastAsia="Times New Roman" w:hAnsi="NikoshBAN" w:cs="NikoshBAN"/>
                <w:sz w:val="20"/>
                <w:szCs w:val="20"/>
              </w:rPr>
              <w:t xml:space="preserve">] 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কৌশলগত উদ্দেশ্য(Strategic Objective) ২০১৯-২০</w:t>
            </w:r>
          </w:p>
        </w:tc>
        <w:tc>
          <w:tcPr>
            <w:tcW w:w="99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hAnsi="NikoshBAN" w:cs="NikoshBAN"/>
                <w:sz w:val="20"/>
                <w:szCs w:val="20"/>
              </w:rPr>
              <w:t>2</w:t>
            </w: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[১.১] Activity ২০১৯-২০</w:t>
            </w:r>
          </w:p>
        </w:tc>
        <w:tc>
          <w:tcPr>
            <w:tcW w:w="153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[১.১.১] </w:t>
            </w: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 xml:space="preserve">কর্মসম্পাদন </w:t>
            </w:r>
          </w:p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5945AC">
              <w:rPr>
                <w:rFonts w:ascii="NikoshBAN" w:hAnsi="NikoshBAN" w:cs="NikoshBAN"/>
                <w:sz w:val="20"/>
                <w:szCs w:val="20"/>
                <w:cs/>
              </w:rPr>
              <w:t>সূচক</w:t>
            </w:r>
          </w:p>
          <w:p w:rsidR="00131FD2" w:rsidRPr="005945AC" w:rsidRDefault="00131FD2" w:rsidP="00364621">
            <w:pPr>
              <w:autoSpaceDE w:val="0"/>
              <w:autoSpaceDN w:val="0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FD2" w:rsidRPr="005945AC" w:rsidRDefault="00131FD2" w:rsidP="00364621">
            <w:pPr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সমষ্টি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autoSpaceDE w:val="0"/>
              <w:autoSpaceDN w:val="0"/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একক</w:t>
            </w:r>
          </w:p>
        </w:tc>
        <w:tc>
          <w:tcPr>
            <w:tcW w:w="1080" w:type="dxa"/>
          </w:tcPr>
          <w:p w:rsidR="00131FD2" w:rsidRPr="005945AC" w:rsidRDefault="00131FD2" w:rsidP="00364621">
            <w:pPr>
              <w:jc w:val="center"/>
              <w:rPr>
                <w:rFonts w:ascii="NikoshBAN" w:hAnsi="NikoshBAN" w:cs="NikoshBAN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90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945AC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৫</w:t>
            </w:r>
            <w:r w:rsidRPr="005945AC">
              <w:rPr>
                <w:rFonts w:ascii="NikoshBAN" w:hAnsi="NikoshBAN" w:cs="NikoshBAN"/>
                <w:sz w:val="20"/>
                <w:szCs w:val="20"/>
              </w:rPr>
              <w:t>০</w:t>
            </w:r>
          </w:p>
        </w:tc>
        <w:tc>
          <w:tcPr>
            <w:tcW w:w="72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31FD2" w:rsidRPr="005945AC" w:rsidRDefault="00131FD2" w:rsidP="00364621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</w:tcPr>
          <w:p w:rsidR="00131FD2" w:rsidRPr="005945AC" w:rsidRDefault="00131FD2" w:rsidP="00364621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center"/>
              <w:rPr>
                <w:rFonts w:ascii="NikoshBAN" w:eastAsia="Nikosh" w:hAnsi="NikoshBAN" w:cs="NikoshBAN"/>
                <w:sz w:val="20"/>
                <w:szCs w:val="20"/>
                <w:lang w:bidi="bn-BD"/>
              </w:rPr>
            </w:pPr>
          </w:p>
        </w:tc>
      </w:tr>
    </w:tbl>
    <w:p w:rsidR="00131FD2" w:rsidRPr="005945AC" w:rsidRDefault="00131FD2" w:rsidP="00131FD2">
      <w:pPr>
        <w:rPr>
          <w:rFonts w:ascii="NikoshBAN" w:hAnsi="NikoshBAN" w:cs="NikoshBAN"/>
          <w:bCs/>
          <w:sz w:val="20"/>
          <w:szCs w:val="20"/>
          <w:cs/>
          <w:lang w:bidi="bn-BD"/>
        </w:rPr>
      </w:pPr>
      <w:r w:rsidRPr="005945AC">
        <w:rPr>
          <w:rFonts w:ascii="NikoshBAN" w:hAnsi="NikoshBAN" w:cs="NikoshBAN"/>
          <w:bCs/>
          <w:sz w:val="20"/>
          <w:szCs w:val="20"/>
          <w:lang w:bidi="bn-BD"/>
        </w:rPr>
        <w:t xml:space="preserve">*সাময়িক (provisional) তথ্য </w:t>
      </w:r>
    </w:p>
    <w:p w:rsidR="00131FD2" w:rsidRPr="005945AC" w:rsidRDefault="00131FD2" w:rsidP="00131FD2">
      <w:pPr>
        <w:rPr>
          <w:rFonts w:ascii="NikoshBAN" w:hAnsi="NikoshBAN" w:cs="NikoshBAN"/>
          <w:bCs/>
          <w: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bCs/>
          <w: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lang w:bidi="bn-BD"/>
        </w:rPr>
      </w:pPr>
    </w:p>
    <w:p w:rsidR="00131FD2" w:rsidRPr="005945AC" w:rsidRDefault="00131FD2" w:rsidP="00131FD2">
      <w:pPr>
        <w:rPr>
          <w:rFonts w:ascii="NikoshBAN" w:hAnsi="NikoshBAN" w:cs="NikoshBAN"/>
          <w:bCs/>
          <w:cs/>
          <w:lang w:bidi="bn-BD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  <w:sectPr w:rsidR="00131FD2" w:rsidRPr="005945AC" w:rsidSect="00BF1831">
          <w:footerReference w:type="default" r:id="rId15"/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  <w:r w:rsidRPr="005945AC">
        <w:rPr>
          <w:rFonts w:ascii="NikoshBAN" w:hAnsi="NikoshBAN" w:cs="NikoshBAN"/>
          <w:bCs/>
          <w:cs/>
          <w:lang w:bidi="bn-BD"/>
        </w:rPr>
        <w:t>পৃষ্ঠা-১২</w:t>
      </w:r>
    </w:p>
    <w:p w:rsidR="00131FD2" w:rsidRPr="00044969" w:rsidRDefault="00131FD2" w:rsidP="00131FD2">
      <w:pPr>
        <w:jc w:val="both"/>
        <w:rPr>
          <w:rFonts w:ascii="SutonnyMJ" w:hAnsi="SutonnyMJ" w:cs="SutonnyMJ"/>
          <w:color w:val="000000"/>
          <w:cs/>
        </w:rPr>
      </w:pPr>
    </w:p>
    <w:p w:rsidR="00131FD2" w:rsidRPr="00044969" w:rsidRDefault="00131FD2" w:rsidP="00131FD2">
      <w:pPr>
        <w:pStyle w:val="ListParagraph"/>
        <w:jc w:val="both"/>
        <w:rPr>
          <w:rFonts w:ascii="SutonnyMJ" w:hAnsi="SutonnyMJ" w:cs="SutonnyMJ"/>
        </w:rPr>
      </w:pPr>
      <w:r w:rsidRPr="00044969">
        <w:rPr>
          <w:rFonts w:ascii="SutonnyMJ" w:hAnsi="SutonnyMJ" w:cs="NikoshBAN"/>
          <w:cs/>
        </w:rPr>
        <w:t>আমি</w:t>
      </w:r>
      <w:r w:rsidRPr="00044969">
        <w:rPr>
          <w:rFonts w:ascii="SutonnyMJ" w:hAnsi="SutonnyMJ" w:cs="SutonnyMJ"/>
          <w:cs/>
        </w:rPr>
        <w:t>,</w:t>
      </w:r>
      <w:r w:rsidRPr="00044969">
        <w:rPr>
          <w:rFonts w:ascii="SutonnyMJ" w:hAnsi="SutonnyMJ" w:cs="SutonnyMJ"/>
        </w:rPr>
        <w:t xml:space="preserve"> Jla </w:t>
      </w:r>
      <w:r w:rsidRPr="00044969">
        <w:rPr>
          <w:rFonts w:ascii="SutonnyMJ" w:hAnsi="NikoshBAN" w:cs="SutonnyMJ"/>
        </w:rPr>
        <w:t>তত্ত্বাবধায়ক</w:t>
      </w:r>
      <w:r w:rsidRPr="00044969">
        <w:rPr>
          <w:rFonts w:ascii="SutonnyMJ" w:hAnsi="SutonnyMJ" w:cs="SutonnyMJ"/>
        </w:rPr>
        <w:t>,</w:t>
      </w:r>
      <w:r>
        <w:rPr>
          <w:rFonts w:ascii="SutonnyMJ" w:hAnsi="SutonnyMJ" w:cs="SutonnyMJ"/>
        </w:rPr>
        <w:t xml:space="preserve"> </w:t>
      </w:r>
      <w:r w:rsidRPr="00044969">
        <w:rPr>
          <w:rFonts w:ascii="SutonnyMJ" w:hAnsi="SutonnyMJ" w:cs="SutonnyMJ"/>
        </w:rPr>
        <w:t>Jla ZË¡veavq‡Ki Kvh©vjq,</w:t>
      </w:r>
      <w:r>
        <w:rPr>
          <w:rFonts w:ascii="SutonnyMJ" w:hAnsi="SutonnyMJ" w:cs="SutonnyMJ"/>
        </w:rPr>
        <w:t>Jla cÖkvmb</w:t>
      </w:r>
      <w:r>
        <w:rPr>
          <w:rFonts w:ascii="SutonnyMJ" w:hAnsi="Vrinda" w:cs="SutonnyMJ"/>
          <w:b/>
        </w:rPr>
        <w:t>,</w:t>
      </w:r>
      <w:r w:rsidR="00635123">
        <w:rPr>
          <w:rFonts w:ascii="SutonnyMJ" w:hAnsi="Vrinda" w:cs="SutonnyMJ"/>
          <w:b/>
        </w:rPr>
        <w:t xml:space="preserve"> </w:t>
      </w:r>
      <w:r w:rsidR="00635123" w:rsidRPr="00635123">
        <w:rPr>
          <w:rFonts w:ascii="SutonnyMJ" w:hAnsi="SutonnyMJ" w:cs="SutonnyMJ"/>
          <w:b/>
        </w:rPr>
        <w:t>‡bÎ‡KvYv</w:t>
      </w:r>
      <w:r w:rsidR="006339D1">
        <w:rPr>
          <w:rFonts w:ascii="SutonnyMJ" w:hAnsi="SutonnyMJ" w:cs="SutonnyMJ"/>
          <w:b/>
        </w:rPr>
        <w:t xml:space="preserve"> </w:t>
      </w:r>
      <w:r w:rsidRPr="00044969">
        <w:rPr>
          <w:rFonts w:ascii="SutonnyMJ" w:hAnsi="SutonnyMJ" w:cs="NikoshBAN"/>
          <w:cs/>
        </w:rPr>
        <w:t>গণপ্রজাতন্ত্রী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বাংলাদেশ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সরকারের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  <w:lang w:bidi="bn-BD"/>
        </w:rPr>
        <w:t>ঔষধ</w:t>
      </w:r>
      <w:r w:rsidRPr="00044969">
        <w:rPr>
          <w:rFonts w:ascii="SutonnyMJ" w:hAnsi="SutonnyMJ" w:cs="SutonnyMJ"/>
          <w:cs/>
          <w:lang w:bidi="bn-BD"/>
        </w:rPr>
        <w:t xml:space="preserve"> </w:t>
      </w:r>
      <w:r w:rsidRPr="00044969">
        <w:rPr>
          <w:rFonts w:ascii="SutonnyMJ" w:hAnsi="SutonnyMJ" w:cs="NikoshBAN"/>
          <w:cs/>
          <w:lang w:bidi="bn-BD"/>
        </w:rPr>
        <w:t>প্রশাসন</w:t>
      </w:r>
      <w:r w:rsidRPr="00044969">
        <w:rPr>
          <w:rFonts w:ascii="SutonnyMJ" w:hAnsi="SutonnyMJ" w:cs="SutonnyMJ"/>
          <w:cs/>
          <w:lang w:bidi="bn-BD"/>
        </w:rPr>
        <w:t xml:space="preserve"> </w:t>
      </w:r>
      <w:r w:rsidRPr="00044969">
        <w:rPr>
          <w:rFonts w:ascii="SutonnyMJ" w:hAnsi="SutonnyMJ" w:cs="NikoshBAN"/>
          <w:cs/>
          <w:lang w:bidi="bn-BD"/>
        </w:rPr>
        <w:t>অধিদপ্তর</w:t>
      </w:r>
      <w:r w:rsidRPr="00044969">
        <w:rPr>
          <w:rFonts w:ascii="SutonnyMJ" w:hAnsi="SutonnyMJ" w:cs="SutonnyMJ"/>
        </w:rPr>
        <w:t xml:space="preserve"> </w:t>
      </w:r>
      <w:r w:rsidRPr="00044969">
        <w:rPr>
          <w:rFonts w:ascii="SutonnyMJ" w:hAnsi="SutonnyMJ" w:cs="SutonnyMJ"/>
          <w:cs/>
        </w:rPr>
        <w:t xml:space="preserve">Gi gnvcwiPvjK g‡nv`‡qi </w:t>
      </w:r>
      <w:r w:rsidRPr="00044969">
        <w:rPr>
          <w:rFonts w:ascii="SutonnyMJ" w:hAnsi="SutonnyMJ" w:cs="NikoshBAN"/>
          <w:cs/>
        </w:rPr>
        <w:t>নিকট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অঙ্গীকার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করছি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যে</w:t>
      </w:r>
      <w:r w:rsidRPr="00044969">
        <w:rPr>
          <w:rFonts w:ascii="SutonnyMJ" w:hAnsi="SutonnyMJ" w:cs="SutonnyMJ"/>
          <w:cs/>
        </w:rPr>
        <w:t xml:space="preserve">, </w:t>
      </w:r>
      <w:r w:rsidRPr="00044969">
        <w:rPr>
          <w:rFonts w:ascii="SutonnyMJ" w:hAnsi="SutonnyMJ" w:cs="NikoshBAN"/>
          <w:cs/>
        </w:rPr>
        <w:t>এই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সমঝোতা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স্মারকে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বর্ণিত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ফলাফল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অর্জনে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সচেষ্ট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থাকব।</w:t>
      </w:r>
      <w:r w:rsidRPr="00044969">
        <w:rPr>
          <w:rFonts w:ascii="SutonnyMJ" w:hAnsi="SutonnyMJ" w:cs="SutonnyMJ"/>
          <w:cs/>
        </w:rPr>
        <w:t xml:space="preserve"> </w:t>
      </w:r>
    </w:p>
    <w:p w:rsidR="00131FD2" w:rsidRPr="00044969" w:rsidRDefault="00131FD2" w:rsidP="00131FD2">
      <w:pPr>
        <w:ind w:left="720"/>
        <w:jc w:val="both"/>
        <w:rPr>
          <w:rFonts w:ascii="SutonnyMJ" w:hAnsi="SutonnyMJ" w:cs="SutonnyMJ"/>
        </w:rPr>
      </w:pPr>
    </w:p>
    <w:p w:rsidR="00131FD2" w:rsidRPr="00044969" w:rsidRDefault="00131FD2" w:rsidP="00131FD2">
      <w:pPr>
        <w:pStyle w:val="ListParagraph"/>
        <w:jc w:val="both"/>
        <w:rPr>
          <w:rFonts w:ascii="SutonnyMJ" w:hAnsi="SutonnyMJ" w:cs="SutonnyMJ"/>
        </w:rPr>
      </w:pPr>
      <w:r w:rsidRPr="00044969">
        <w:rPr>
          <w:rFonts w:ascii="SutonnyMJ" w:hAnsi="SutonnyMJ" w:cs="NikoshBAN"/>
          <w:cs/>
        </w:rPr>
        <w:t>আমি</w:t>
      </w:r>
      <w:r w:rsidRPr="00044969">
        <w:rPr>
          <w:rFonts w:ascii="SutonnyMJ" w:hAnsi="SutonnyMJ" w:cs="SutonnyMJ"/>
          <w:cs/>
        </w:rPr>
        <w:t xml:space="preserve">, </w:t>
      </w:r>
      <w:r w:rsidRPr="00044969">
        <w:rPr>
          <w:rFonts w:ascii="SutonnyMJ" w:hAnsi="NikoshBAN" w:cs="SutonnyMJ"/>
        </w:rPr>
        <w:t>মহা</w:t>
      </w:r>
      <w:r w:rsidRPr="00044969">
        <w:rPr>
          <w:rFonts w:ascii="SutonnyMJ" w:hAnsi="SutonnyMJ" w:cs="SutonnyMJ"/>
        </w:rPr>
        <w:t>-</w:t>
      </w:r>
      <w:r w:rsidRPr="00044969">
        <w:rPr>
          <w:rFonts w:ascii="SutonnyMJ" w:hAnsi="NikoshBAN" w:cs="SutonnyMJ"/>
        </w:rPr>
        <w:t>পরিচালক</w:t>
      </w:r>
      <w:r w:rsidRPr="00044969">
        <w:rPr>
          <w:rFonts w:ascii="SutonnyMJ" w:hAnsi="SutonnyMJ" w:cs="SutonnyMJ"/>
        </w:rPr>
        <w:t xml:space="preserve">, </w:t>
      </w:r>
      <w:r w:rsidRPr="00044969">
        <w:rPr>
          <w:rFonts w:ascii="SutonnyMJ" w:hAnsi="SutonnyMJ" w:cs="NikoshBAN"/>
          <w:cs/>
          <w:lang w:bidi="bn-BD"/>
        </w:rPr>
        <w:t>ঔষধ</w:t>
      </w:r>
      <w:r w:rsidRPr="00044969">
        <w:rPr>
          <w:rFonts w:ascii="SutonnyMJ" w:hAnsi="SutonnyMJ" w:cs="SutonnyMJ"/>
          <w:cs/>
          <w:lang w:bidi="bn-BD"/>
        </w:rPr>
        <w:t xml:space="preserve"> </w:t>
      </w:r>
      <w:r w:rsidRPr="00044969">
        <w:rPr>
          <w:rFonts w:ascii="SutonnyMJ" w:hAnsi="SutonnyMJ" w:cs="NikoshBAN"/>
          <w:cs/>
          <w:lang w:bidi="bn-BD"/>
        </w:rPr>
        <w:t>প্রশাসন</w:t>
      </w:r>
      <w:r w:rsidRPr="00044969">
        <w:rPr>
          <w:rFonts w:ascii="SutonnyMJ" w:hAnsi="SutonnyMJ" w:cs="SutonnyMJ"/>
          <w:cs/>
          <w:lang w:bidi="bn-BD"/>
        </w:rPr>
        <w:t xml:space="preserve"> </w:t>
      </w:r>
      <w:r w:rsidRPr="00044969">
        <w:rPr>
          <w:rFonts w:ascii="SutonnyMJ" w:hAnsi="SutonnyMJ" w:cs="NikoshBAN"/>
          <w:cs/>
          <w:lang w:bidi="bn-BD"/>
        </w:rPr>
        <w:t>অধিদপ্তর</w:t>
      </w:r>
      <w:r w:rsidRPr="00044969">
        <w:rPr>
          <w:rFonts w:ascii="SutonnyMJ" w:hAnsi="SutonnyMJ" w:cs="SutonnyMJ"/>
        </w:rPr>
        <w:t xml:space="preserve"> </w:t>
      </w:r>
      <w:r w:rsidRPr="00044969">
        <w:rPr>
          <w:rFonts w:ascii="SutonnyMJ" w:hAnsi="SutonnyMJ" w:cs="NikoshBAN"/>
          <w:cs/>
        </w:rPr>
        <w:t>গণপ্রজাতন্ত্রী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বাংলাদেশ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সরকারের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সচিব</w:t>
      </w:r>
      <w:r w:rsidRPr="00044969">
        <w:rPr>
          <w:rFonts w:ascii="SutonnyMJ" w:hAnsi="SutonnyMJ" w:cs="SutonnyMJ"/>
          <w:cs/>
        </w:rPr>
        <w:t xml:space="preserve"> g‡nv`‡qi </w:t>
      </w:r>
      <w:r w:rsidRPr="00044969">
        <w:rPr>
          <w:rFonts w:ascii="SutonnyMJ" w:hAnsi="SutonnyMJ" w:cs="NikoshBAN"/>
          <w:cs/>
        </w:rPr>
        <w:t>প্রতিনিধি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হিসাবে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SutonnyMJ"/>
        </w:rPr>
        <w:t xml:space="preserve">Jla </w:t>
      </w:r>
      <w:r w:rsidRPr="00044969">
        <w:rPr>
          <w:rFonts w:ascii="SutonnyMJ" w:hAnsi="NikoshBAN" w:cs="SutonnyMJ"/>
        </w:rPr>
        <w:t>তত্ত্বাবধায়ক</w:t>
      </w:r>
      <w:r w:rsidRPr="00044969">
        <w:rPr>
          <w:rFonts w:ascii="SutonnyMJ" w:hAnsi="SutonnyMJ" w:cs="SutonnyMJ"/>
        </w:rPr>
        <w:t xml:space="preserve">, Jla ZË¡veavq‡Ki Kvh©vjq, Jla cÖkvmb, </w:t>
      </w:r>
      <w:r w:rsidR="006339D1" w:rsidRPr="00635123">
        <w:rPr>
          <w:rFonts w:ascii="SutonnyMJ" w:hAnsi="SutonnyMJ" w:cs="SutonnyMJ"/>
          <w:b/>
        </w:rPr>
        <w:t>‡bÎ‡KvYv</w:t>
      </w:r>
      <w:r>
        <w:rPr>
          <w:rFonts w:ascii="SutonnyMJ" w:hAnsi="NikoshBAN" w:cs="SutonnyMJ"/>
        </w:rPr>
        <w:t xml:space="preserve"> </w:t>
      </w:r>
      <w:r w:rsidRPr="00044969">
        <w:rPr>
          <w:rFonts w:ascii="SutonnyMJ" w:hAnsi="SutonnyMJ" w:cs="SutonnyMJ"/>
          <w:cs/>
          <w:lang w:bidi="bn-BD"/>
        </w:rPr>
        <w:t xml:space="preserve">Gi </w:t>
      </w:r>
      <w:r w:rsidRPr="00044969">
        <w:rPr>
          <w:rFonts w:ascii="SutonnyMJ" w:hAnsi="SutonnyMJ" w:cs="NikoshBAN"/>
          <w:cs/>
        </w:rPr>
        <w:t>নিকট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অঙ্গীকার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করছি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যে</w:t>
      </w:r>
      <w:r w:rsidRPr="00044969">
        <w:rPr>
          <w:rFonts w:ascii="SutonnyMJ" w:hAnsi="SutonnyMJ" w:cs="SutonnyMJ"/>
          <w:cs/>
        </w:rPr>
        <w:t xml:space="preserve">, </w:t>
      </w:r>
      <w:r w:rsidRPr="00044969">
        <w:rPr>
          <w:rFonts w:ascii="SutonnyMJ" w:hAnsi="SutonnyMJ" w:cs="NikoshBAN"/>
          <w:cs/>
        </w:rPr>
        <w:t>এই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সমঝোতা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স্মারকে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বর্ণিত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ফলাফল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অর্জনে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সংশ্লিষ্ট</w:t>
      </w:r>
      <w:r w:rsidRPr="00044969">
        <w:rPr>
          <w:rFonts w:ascii="SutonnyMJ" w:hAnsi="SutonnyMJ" w:cs="SutonnyMJ"/>
          <w:cs/>
        </w:rPr>
        <w:t xml:space="preserve"> Kvh©vjq‡K </w:t>
      </w:r>
      <w:r w:rsidRPr="00044969">
        <w:rPr>
          <w:rFonts w:ascii="SutonnyMJ" w:hAnsi="SutonnyMJ" w:cs="NikoshBAN"/>
          <w:cs/>
        </w:rPr>
        <w:t>সর্বাত্মক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সহযোগিতা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প্রদান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করব।</w:t>
      </w:r>
    </w:p>
    <w:p w:rsidR="00131FD2" w:rsidRPr="00044969" w:rsidRDefault="00131FD2" w:rsidP="00131FD2">
      <w:pPr>
        <w:ind w:left="720"/>
        <w:jc w:val="both"/>
        <w:rPr>
          <w:rFonts w:ascii="SutonnyMJ" w:hAnsi="SutonnyMJ" w:cs="SutonnyMJ"/>
        </w:rPr>
      </w:pPr>
    </w:p>
    <w:p w:rsidR="00131FD2" w:rsidRPr="00044969" w:rsidRDefault="00131FD2" w:rsidP="00131FD2">
      <w:pPr>
        <w:ind w:left="720"/>
        <w:jc w:val="both"/>
        <w:rPr>
          <w:rFonts w:ascii="SutonnyMJ" w:hAnsi="SutonnyMJ" w:cs="SutonnyMJ"/>
        </w:rPr>
      </w:pPr>
    </w:p>
    <w:p w:rsidR="00131FD2" w:rsidRPr="00044969" w:rsidRDefault="00131FD2" w:rsidP="00131FD2">
      <w:pPr>
        <w:ind w:left="720"/>
        <w:jc w:val="both"/>
        <w:rPr>
          <w:rFonts w:ascii="SutonnyMJ" w:hAnsi="SutonnyMJ" w:cs="SutonnyMJ"/>
          <w:cs/>
        </w:rPr>
      </w:pPr>
      <w:r w:rsidRPr="00044969">
        <w:rPr>
          <w:rFonts w:ascii="SutonnyMJ" w:hAnsi="SutonnyMJ" w:cs="NikoshBAN"/>
          <w:cs/>
        </w:rPr>
        <w:t>স্বাক্ষরিত</w:t>
      </w:r>
      <w:r w:rsidRPr="00044969">
        <w:rPr>
          <w:rFonts w:ascii="SutonnyMJ" w:hAnsi="SutonnyMJ" w:cs="SutonnyMJ"/>
          <w:cs/>
        </w:rPr>
        <w:t>:</w:t>
      </w:r>
    </w:p>
    <w:p w:rsidR="00131FD2" w:rsidRPr="00044969" w:rsidRDefault="00131FD2" w:rsidP="00131FD2">
      <w:pPr>
        <w:ind w:left="5040" w:firstLine="720"/>
        <w:jc w:val="both"/>
        <w:rPr>
          <w:rFonts w:ascii="SutonnyMJ" w:hAnsi="SutonnyMJ" w:cs="SutonnyMJ"/>
          <w:cs/>
          <w:lang w:bidi="bn-BD"/>
        </w:rPr>
      </w:pPr>
    </w:p>
    <w:p w:rsidR="00131FD2" w:rsidRPr="00044969" w:rsidRDefault="00131FD2" w:rsidP="00131FD2">
      <w:pPr>
        <w:ind w:left="5040" w:firstLine="720"/>
        <w:jc w:val="both"/>
        <w:rPr>
          <w:rFonts w:ascii="SutonnyMJ" w:hAnsi="SutonnyMJ" w:cs="SutonnyMJ"/>
          <w:cs/>
          <w:lang w:bidi="bn-BD"/>
        </w:rPr>
      </w:pPr>
    </w:p>
    <w:p w:rsidR="00131FD2" w:rsidRPr="00044969" w:rsidRDefault="00131FD2" w:rsidP="00131FD2">
      <w:pPr>
        <w:jc w:val="both"/>
        <w:rPr>
          <w:rFonts w:ascii="SutonnyMJ" w:hAnsi="SutonnyMJ" w:cs="SutonnyMJ"/>
          <w:cs/>
          <w:lang w:bidi="bn-BD"/>
        </w:rPr>
      </w:pPr>
    </w:p>
    <w:p w:rsidR="00131FD2" w:rsidRPr="00044969" w:rsidRDefault="00131FD2" w:rsidP="00131FD2">
      <w:pPr>
        <w:spacing w:after="0"/>
        <w:ind w:left="720"/>
        <w:jc w:val="both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shape id="_x0000_s1029" type="#_x0000_t32" style="position:absolute;left:0;text-align:left;margin-left:285pt;margin-top:12.95pt;width:136.5pt;height:.05pt;z-index:251664384" o:connectortype="straight"/>
        </w:pict>
      </w:r>
      <w:r w:rsidRPr="00044969">
        <w:rPr>
          <w:rFonts w:ascii="SutonnyMJ" w:hAnsi="SutonnyMJ" w:cs="SutonnyMJ"/>
          <w:cs/>
        </w:rPr>
        <w:t xml:space="preserve">                                                                                                  </w:t>
      </w:r>
    </w:p>
    <w:p w:rsidR="00131FD2" w:rsidRPr="0009291C" w:rsidRDefault="00131FD2" w:rsidP="00131FD2">
      <w:pPr>
        <w:tabs>
          <w:tab w:val="left" w:pos="6765"/>
        </w:tabs>
        <w:spacing w:after="0"/>
        <w:jc w:val="both"/>
        <w:rPr>
          <w:rFonts w:ascii="SutonnyMJ" w:hAnsi="SutonnyMJ" w:cs="SutonnyMJ"/>
          <w:cs/>
        </w:rPr>
      </w:pPr>
      <w:r w:rsidRPr="00044969">
        <w:rPr>
          <w:rFonts w:ascii="SutonnyMJ" w:hAnsi="SutonnyMJ" w:cs="SutonnyMJ"/>
          <w:cs/>
        </w:rPr>
        <w:t xml:space="preserve">         </w:t>
      </w:r>
      <w:r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SutonnyMJ"/>
          <w:cs/>
        </w:rPr>
        <w:t xml:space="preserve">   </w:t>
      </w:r>
      <w:r>
        <w:rPr>
          <w:rFonts w:ascii="SutonnyMJ" w:hAnsi="SutonnyMJ" w:cs="SutonnyMJ"/>
          <w:cs/>
        </w:rPr>
        <w:t>(</w:t>
      </w:r>
      <w:r>
        <w:rPr>
          <w:rFonts w:ascii="Vrinda" w:hAnsi="Vrinda" w:cs="Vrinda"/>
          <w:cs/>
        </w:rPr>
        <w:t>মোঃ</w:t>
      </w:r>
      <w:r w:rsidRPr="0009291C">
        <w:rPr>
          <w:rFonts w:ascii="SutonnyMJ" w:hAnsi="SutonnyMJ" w:cs="SutonnyMJ"/>
          <w:cs/>
        </w:rPr>
        <w:t xml:space="preserve"> </w:t>
      </w:r>
      <w:r w:rsidRPr="00B22EC5">
        <w:rPr>
          <w:rFonts w:ascii="SutonnyMJ" w:hAnsi="SutonnyMJ" w:cs="Vrinda"/>
          <w:b/>
          <w:cs/>
        </w:rPr>
        <w:t>আব্দুল</w:t>
      </w:r>
      <w:r w:rsidRPr="00B22EC5">
        <w:rPr>
          <w:rFonts w:ascii="SutonnyMJ" w:hAnsi="SutonnyMJ" w:cs="SutonnyMJ"/>
          <w:b/>
          <w:cs/>
        </w:rPr>
        <w:t xml:space="preserve"> </w:t>
      </w:r>
      <w:r w:rsidRPr="00B22EC5">
        <w:rPr>
          <w:rFonts w:ascii="SutonnyMJ" w:hAnsi="SutonnyMJ" w:cs="Vrinda"/>
          <w:b/>
          <w:cs/>
        </w:rPr>
        <w:t>বারী</w:t>
      </w:r>
      <w:r w:rsidRPr="00B22EC5">
        <w:rPr>
          <w:rFonts w:ascii="SutonnyMJ" w:hAnsi="SutonnyMJ" w:cs="SutonnyMJ"/>
          <w:b/>
          <w:cs/>
        </w:rPr>
        <w:t>)</w:t>
      </w:r>
      <w:r>
        <w:rPr>
          <w:rFonts w:ascii="SutonnyMJ" w:hAnsi="SutonnyMJ" w:cs="Vrinda"/>
          <w:cs/>
        </w:rPr>
        <w:tab/>
      </w:r>
      <w:r w:rsidRPr="00044969">
        <w:rPr>
          <w:rFonts w:ascii="SutonnyMJ" w:hAnsi="SutonnyMJ" w:cs="NikoshBAN"/>
          <w:cs/>
        </w:rPr>
        <w:t>তারিখ</w:t>
      </w:r>
    </w:p>
    <w:p w:rsidR="00131FD2" w:rsidRPr="00044969" w:rsidRDefault="00131FD2" w:rsidP="00131FD2">
      <w:pPr>
        <w:spacing w:after="0"/>
        <w:jc w:val="both"/>
        <w:rPr>
          <w:rFonts w:ascii="SutonnyMJ" w:hAnsi="SutonnyMJ" w:cs="SutonnyMJ"/>
        </w:rPr>
      </w:pPr>
      <w:r w:rsidRPr="00044969">
        <w:rPr>
          <w:rFonts w:ascii="SutonnyMJ" w:hAnsi="SutonnyMJ" w:cs="SutonnyMJ"/>
          <w:cs/>
        </w:rPr>
        <w:t xml:space="preserve">           </w:t>
      </w:r>
      <w:r>
        <w:rPr>
          <w:rFonts w:ascii="SutonnyMJ" w:hAnsi="SutonnyMJ" w:cs="SutonnyMJ"/>
          <w:cs/>
        </w:rPr>
        <w:t xml:space="preserve">    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SutonnyMJ"/>
        </w:rPr>
        <w:t xml:space="preserve">Jla </w:t>
      </w:r>
      <w:r w:rsidRPr="00044969">
        <w:rPr>
          <w:rFonts w:ascii="SutonnyMJ" w:hAnsi="NikoshBAN" w:cs="SutonnyMJ"/>
        </w:rPr>
        <w:t>তত্ত্বাবধায়ক</w:t>
      </w:r>
      <w:r w:rsidRPr="00044969">
        <w:rPr>
          <w:rFonts w:ascii="SutonnyMJ" w:hAnsi="SutonnyMJ" w:cs="SutonnyMJ"/>
          <w:cs/>
        </w:rPr>
        <w:tab/>
      </w:r>
      <w:r w:rsidRPr="00044969">
        <w:rPr>
          <w:rFonts w:ascii="SutonnyMJ" w:hAnsi="SutonnyMJ" w:cs="SutonnyMJ"/>
          <w:cs/>
        </w:rPr>
        <w:tab/>
      </w:r>
      <w:r w:rsidRPr="00044969">
        <w:rPr>
          <w:rFonts w:ascii="SutonnyMJ" w:hAnsi="SutonnyMJ" w:cs="SutonnyMJ"/>
          <w:cs/>
        </w:rPr>
        <w:tab/>
      </w:r>
      <w:r w:rsidRPr="00044969">
        <w:rPr>
          <w:rFonts w:ascii="SutonnyMJ" w:hAnsi="SutonnyMJ" w:cs="SutonnyMJ"/>
          <w:cs/>
        </w:rPr>
        <w:tab/>
        <w:t xml:space="preserve">           </w:t>
      </w:r>
    </w:p>
    <w:p w:rsidR="00131FD2" w:rsidRPr="00044969" w:rsidRDefault="00131FD2" w:rsidP="00CE09A5">
      <w:pPr>
        <w:spacing w:after="0"/>
        <w:ind w:firstLine="720"/>
        <w:rPr>
          <w:rFonts w:ascii="SutonnyMJ" w:hAnsi="SutonnyMJ" w:cs="SutonnyMJ"/>
        </w:rPr>
      </w:pPr>
      <w:r w:rsidRPr="00044969">
        <w:rPr>
          <w:rFonts w:ascii="SutonnyMJ" w:hAnsi="SutonnyMJ" w:cs="SutonnyMJ"/>
        </w:rPr>
        <w:t xml:space="preserve">Jla ZË¡veavq‡Ki Kvh©vjq </w:t>
      </w:r>
    </w:p>
    <w:p w:rsidR="00131FD2" w:rsidRPr="00044969" w:rsidRDefault="00131FD2" w:rsidP="00CE09A5">
      <w:pPr>
        <w:spacing w:after="0"/>
        <w:ind w:firstLine="720"/>
        <w:rPr>
          <w:rFonts w:ascii="SutonnyMJ" w:hAnsi="SutonnyMJ" w:cs="SutonnyMJ"/>
          <w:cs/>
        </w:rPr>
      </w:pPr>
      <w:r w:rsidRPr="00044969">
        <w:rPr>
          <w:rFonts w:ascii="SutonnyMJ" w:hAnsi="SutonnyMJ" w:cs="SutonnyMJ"/>
        </w:rPr>
        <w:t>Jla cÖkvmb,</w:t>
      </w:r>
      <w:r w:rsidRPr="00044969">
        <w:rPr>
          <w:rFonts w:ascii="SutonnyMJ" w:hAnsi="SutonnyMJ" w:cs="SutonnyMJ"/>
          <w:cs/>
        </w:rPr>
        <w:t xml:space="preserve"> </w:t>
      </w:r>
      <w:r w:rsidR="000F6749" w:rsidRPr="00635123">
        <w:rPr>
          <w:rFonts w:ascii="SutonnyMJ" w:hAnsi="SutonnyMJ" w:cs="SutonnyMJ"/>
          <w:b/>
        </w:rPr>
        <w:t>‡bÎ‡KvYv</w:t>
      </w:r>
      <w:r w:rsidR="000F6749">
        <w:rPr>
          <w:rFonts w:ascii="SutonnyMJ" w:hAnsi="SutonnyMJ" w:cs="SutonnyMJ"/>
          <w:b/>
        </w:rPr>
        <w:t xml:space="preserve"> </w:t>
      </w:r>
      <w:r w:rsidRPr="00044969">
        <w:rPr>
          <w:rFonts w:ascii="SutonnyMJ" w:hAnsi="SutonnyMJ" w:cs="NikoshBAN"/>
          <w:cs/>
        </w:rPr>
        <w:t>।</w:t>
      </w:r>
    </w:p>
    <w:p w:rsidR="00131FD2" w:rsidRPr="00044969" w:rsidRDefault="00131FD2" w:rsidP="00CE09A5">
      <w:pPr>
        <w:spacing w:after="0"/>
        <w:ind w:left="5040" w:firstLine="720"/>
        <w:jc w:val="both"/>
        <w:rPr>
          <w:rFonts w:ascii="SutonnyMJ" w:hAnsi="SutonnyMJ" w:cs="SutonnyMJ"/>
          <w:cs/>
          <w:lang w:bidi="bn-BD"/>
        </w:rPr>
      </w:pPr>
    </w:p>
    <w:p w:rsidR="00131FD2" w:rsidRDefault="00131FD2" w:rsidP="00131FD2">
      <w:pPr>
        <w:jc w:val="both"/>
        <w:rPr>
          <w:rFonts w:ascii="SutonnyMJ" w:hAnsi="SutonnyMJ" w:cs="SutonnyMJ"/>
          <w:cs/>
        </w:rPr>
      </w:pPr>
    </w:p>
    <w:p w:rsidR="00131FD2" w:rsidRPr="00044969" w:rsidRDefault="00131FD2" w:rsidP="00131FD2">
      <w:pPr>
        <w:jc w:val="both"/>
        <w:rPr>
          <w:rFonts w:ascii="SutonnyMJ" w:hAnsi="SutonnyMJ" w:cs="SutonnyMJ"/>
          <w:cs/>
        </w:rPr>
      </w:pPr>
      <w:r>
        <w:rPr>
          <w:rFonts w:ascii="SutonnyMJ" w:hAnsi="SutonnyMJ" w:cs="SutonnyMJ"/>
          <w:noProof/>
        </w:rPr>
        <w:pict>
          <v:shape id="_x0000_s1028" type="#_x0000_t32" style="position:absolute;left:0;text-align:left;margin-left:285pt;margin-top:10.9pt;width:136.5pt;height:1.5pt;z-index:251663360" o:connectortype="straight"/>
        </w:pict>
      </w:r>
    </w:p>
    <w:p w:rsidR="00131FD2" w:rsidRPr="00044969" w:rsidRDefault="00131FD2" w:rsidP="00131FD2">
      <w:pPr>
        <w:spacing w:after="0"/>
        <w:ind w:firstLine="720"/>
        <w:jc w:val="both"/>
        <w:rPr>
          <w:rFonts w:ascii="SutonnyMJ" w:hAnsi="SutonnyMJ" w:cs="SutonnyMJ"/>
        </w:rPr>
      </w:pPr>
      <w:r>
        <w:rPr>
          <w:rFonts w:ascii="SutonnyMJ" w:hAnsi="NikoshBAN" w:cs="SutonnyMJ"/>
        </w:rPr>
        <w:t xml:space="preserve">  </w:t>
      </w:r>
      <w:r w:rsidRPr="00044969">
        <w:rPr>
          <w:rFonts w:ascii="SutonnyMJ" w:hAnsi="NikoshBAN" w:cs="SutonnyMJ"/>
        </w:rPr>
        <w:t>মহা</w:t>
      </w:r>
      <w:r w:rsidRPr="00044969">
        <w:rPr>
          <w:rFonts w:ascii="SutonnyMJ" w:hAnsi="SutonnyMJ" w:cs="SutonnyMJ"/>
        </w:rPr>
        <w:t>-</w:t>
      </w:r>
      <w:r w:rsidRPr="00044969">
        <w:rPr>
          <w:rFonts w:ascii="SutonnyMJ" w:hAnsi="NikoshBAN" w:cs="SutonnyMJ"/>
        </w:rPr>
        <w:t>পরিচালক</w:t>
      </w:r>
      <w:r w:rsidRPr="00044969">
        <w:rPr>
          <w:rFonts w:ascii="SutonnyMJ" w:hAnsi="SutonnyMJ" w:cs="SutonnyMJ"/>
        </w:rPr>
        <w:t xml:space="preserve">                                     </w:t>
      </w:r>
      <w:r w:rsidRPr="00044969">
        <w:rPr>
          <w:rFonts w:ascii="SutonnyMJ" w:hAnsi="SutonnyMJ" w:cs="SutonnyMJ"/>
          <w:cs/>
        </w:rPr>
        <w:t xml:space="preserve">                             </w:t>
      </w:r>
      <w:r>
        <w:rPr>
          <w:rFonts w:ascii="SutonnyMJ" w:hAnsi="SutonnyMJ" w:cs="SutonnyMJ"/>
          <w:cs/>
        </w:rPr>
        <w:t xml:space="preserve">         </w:t>
      </w:r>
      <w:r w:rsidRPr="00044969">
        <w:rPr>
          <w:rFonts w:ascii="SutonnyMJ" w:hAnsi="SutonnyMJ" w:cs="SutonnyMJ"/>
          <w:cs/>
        </w:rPr>
        <w:t xml:space="preserve"> </w:t>
      </w:r>
      <w:r w:rsidRPr="00044969">
        <w:rPr>
          <w:rFonts w:ascii="SutonnyMJ" w:hAnsi="SutonnyMJ" w:cs="NikoshBAN"/>
          <w:cs/>
        </w:rPr>
        <w:t>তারিখ</w:t>
      </w:r>
    </w:p>
    <w:p w:rsidR="00131FD2" w:rsidRPr="00044969" w:rsidRDefault="00131FD2" w:rsidP="00131FD2">
      <w:pPr>
        <w:spacing w:after="0"/>
        <w:ind w:left="720"/>
        <w:jc w:val="both"/>
        <w:rPr>
          <w:rFonts w:ascii="SutonnyMJ" w:hAnsi="SutonnyMJ" w:cs="SutonnyMJ"/>
        </w:rPr>
      </w:pPr>
      <w:r w:rsidRPr="00044969">
        <w:rPr>
          <w:rFonts w:ascii="SutonnyMJ" w:hAnsi="SutonnyMJ" w:cs="SutonnyMJ"/>
        </w:rPr>
        <w:t xml:space="preserve">Jla cÖkvmb </w:t>
      </w:r>
      <w:r w:rsidRPr="00044969">
        <w:rPr>
          <w:rFonts w:ascii="SutonnyMJ" w:hAnsi="NikoshBAN" w:cs="SutonnyMJ"/>
        </w:rPr>
        <w:t>অধিদপ্তর</w:t>
      </w:r>
    </w:p>
    <w:p w:rsidR="00131FD2" w:rsidRPr="00044969" w:rsidRDefault="00131FD2" w:rsidP="00131FD2">
      <w:pPr>
        <w:spacing w:after="0"/>
        <w:ind w:left="720"/>
        <w:jc w:val="both"/>
        <w:rPr>
          <w:rFonts w:ascii="SutonnyMJ" w:hAnsi="SutonnyMJ" w:cs="SutonnyMJ"/>
          <w:cs/>
        </w:rPr>
      </w:pPr>
    </w:p>
    <w:p w:rsidR="00131FD2" w:rsidRPr="00044969" w:rsidRDefault="00131FD2" w:rsidP="00131FD2">
      <w:pPr>
        <w:spacing w:after="0"/>
        <w:ind w:left="720"/>
        <w:jc w:val="both"/>
        <w:rPr>
          <w:rFonts w:ascii="SutonnyMJ" w:hAnsi="SutonnyMJ" w:cs="SutonnyMJ"/>
          <w:cs/>
          <w:lang w:bidi="bn-BD"/>
        </w:rPr>
      </w:pPr>
    </w:p>
    <w:p w:rsidR="00131FD2" w:rsidRPr="00044969" w:rsidRDefault="00131FD2" w:rsidP="00131FD2">
      <w:pPr>
        <w:rPr>
          <w:rFonts w:ascii="SutonnyMJ" w:hAnsi="SutonnyMJ" w:cs="SutonnyMJ"/>
        </w:rPr>
      </w:pPr>
    </w:p>
    <w:p w:rsidR="00131FD2" w:rsidRPr="00044969" w:rsidRDefault="00131FD2" w:rsidP="00131FD2">
      <w:pPr>
        <w:rPr>
          <w:rFonts w:ascii="SutonnyMJ" w:hAnsi="SutonnyMJ" w:cs="SutonnyMJ"/>
        </w:rPr>
      </w:pPr>
    </w:p>
    <w:p w:rsidR="00131FD2" w:rsidRPr="00044969" w:rsidRDefault="00131FD2" w:rsidP="00131FD2">
      <w:pPr>
        <w:rPr>
          <w:rFonts w:ascii="SutonnyMJ" w:hAnsi="SutonnyMJ" w:cs="SutonnyMJ"/>
        </w:rPr>
      </w:pPr>
    </w:p>
    <w:p w:rsidR="00131FD2" w:rsidRPr="005945AC" w:rsidRDefault="00131FD2" w:rsidP="00131FD2">
      <w:pPr>
        <w:rPr>
          <w:rFonts w:ascii="NikoshBAN" w:hAnsi="NikoshBAN" w:cs="NikoshBAN"/>
        </w:rPr>
      </w:pPr>
    </w:p>
    <w:p w:rsidR="00131FD2" w:rsidRPr="005945AC" w:rsidRDefault="00131FD2" w:rsidP="00131FD2">
      <w:pPr>
        <w:jc w:val="center"/>
        <w:rPr>
          <w:rFonts w:ascii="NikoshBAN" w:hAnsi="NikoshBAN" w:cs="NikoshBAN"/>
          <w:bCs/>
          <w:cs/>
          <w:lang w:bidi="bn-BD"/>
        </w:rPr>
      </w:pPr>
      <w:r w:rsidRPr="005945AC">
        <w:rPr>
          <w:rFonts w:ascii="NikoshBAN" w:hAnsi="NikoshBAN" w:cs="NikoshBAN"/>
          <w:bCs/>
          <w:cs/>
          <w:lang w:bidi="bn-BD"/>
        </w:rPr>
        <w:t>পৃষ্ঠা-১৬</w:t>
      </w:r>
    </w:p>
    <w:p w:rsidR="00131FD2" w:rsidRDefault="00131FD2" w:rsidP="00131FD2"/>
    <w:p w:rsidR="00131FD2" w:rsidRDefault="00131FD2"/>
    <w:sectPr w:rsidR="00131FD2" w:rsidSect="00BF1831">
      <w:pgSz w:w="11906" w:h="16838"/>
      <w:pgMar w:top="1440" w:right="1797" w:bottom="1077" w:left="1797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8A" w:rsidRDefault="00995D8A" w:rsidP="00A44EF0">
      <w:pPr>
        <w:spacing w:after="0" w:line="240" w:lineRule="auto"/>
      </w:pPr>
      <w:r>
        <w:separator/>
      </w:r>
    </w:p>
  </w:endnote>
  <w:endnote w:type="continuationSeparator" w:id="1">
    <w:p w:rsidR="00995D8A" w:rsidRDefault="00995D8A" w:rsidP="00A4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charset w:val="00"/>
    <w:family w:val="roman"/>
    <w:pitch w:val="variable"/>
    <w:sig w:usb0="00000207" w:usb1="00000000" w:usb2="0000000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21" w:rsidRDefault="00364621">
    <w:pPr>
      <w:pStyle w:val="Footer"/>
      <w:jc w:val="center"/>
    </w:pPr>
  </w:p>
  <w:p w:rsidR="00364621" w:rsidRDefault="003646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21" w:rsidRPr="008D2471" w:rsidRDefault="00364621" w:rsidP="00BF18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21" w:rsidRDefault="00364621">
    <w:pPr>
      <w:pStyle w:val="Footer"/>
      <w:jc w:val="center"/>
    </w:pPr>
  </w:p>
  <w:p w:rsidR="00364621" w:rsidRPr="008D2471" w:rsidRDefault="00364621" w:rsidP="00BF183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21" w:rsidRDefault="00364621">
    <w:pPr>
      <w:pStyle w:val="Footer"/>
      <w:jc w:val="center"/>
    </w:pPr>
  </w:p>
  <w:p w:rsidR="00364621" w:rsidRDefault="0036462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21" w:rsidRPr="008D2471" w:rsidRDefault="00364621" w:rsidP="00BF1831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21" w:rsidRDefault="00364621">
    <w:pPr>
      <w:pStyle w:val="Footer"/>
      <w:jc w:val="center"/>
    </w:pPr>
  </w:p>
  <w:p w:rsidR="00364621" w:rsidRPr="008D2471" w:rsidRDefault="00364621" w:rsidP="00BF1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8A" w:rsidRDefault="00995D8A" w:rsidP="00A44EF0">
      <w:pPr>
        <w:spacing w:after="0" w:line="240" w:lineRule="auto"/>
      </w:pPr>
      <w:r>
        <w:separator/>
      </w:r>
    </w:p>
  </w:footnote>
  <w:footnote w:type="continuationSeparator" w:id="1">
    <w:p w:rsidR="00995D8A" w:rsidRDefault="00995D8A" w:rsidP="00A4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FFFFFFFF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FFFFFFFF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FFFFFFFF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F7545"/>
    <w:multiLevelType w:val="hybridMultilevel"/>
    <w:tmpl w:val="3FA281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D198F"/>
    <w:multiLevelType w:val="hybridMultilevel"/>
    <w:tmpl w:val="EB40AD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76A5F"/>
    <w:multiLevelType w:val="hybridMultilevel"/>
    <w:tmpl w:val="37F415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18C4"/>
    <w:multiLevelType w:val="hybridMultilevel"/>
    <w:tmpl w:val="85F8FB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508C1"/>
    <w:multiLevelType w:val="hybridMultilevel"/>
    <w:tmpl w:val="F3DA8D4C"/>
    <w:lvl w:ilvl="0" w:tplc="FFFFFFFF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C084E"/>
    <w:multiLevelType w:val="hybridMultilevel"/>
    <w:tmpl w:val="C602C01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A484F"/>
    <w:multiLevelType w:val="hybridMultilevel"/>
    <w:tmpl w:val="7CBA47EC"/>
    <w:lvl w:ilvl="0" w:tplc="FFFFFFFF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A5D5B"/>
    <w:multiLevelType w:val="hybridMultilevel"/>
    <w:tmpl w:val="80769456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D5423"/>
    <w:multiLevelType w:val="hybridMultilevel"/>
    <w:tmpl w:val="1D6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977AC"/>
    <w:multiLevelType w:val="hybridMultilevel"/>
    <w:tmpl w:val="878EF1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6007FE"/>
    <w:multiLevelType w:val="hybridMultilevel"/>
    <w:tmpl w:val="8CAAC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F1F4E"/>
    <w:multiLevelType w:val="hybridMultilevel"/>
    <w:tmpl w:val="6144CFD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954431"/>
    <w:multiLevelType w:val="hybridMultilevel"/>
    <w:tmpl w:val="9D925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C25F9C"/>
    <w:multiLevelType w:val="hybridMultilevel"/>
    <w:tmpl w:val="33C20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60DFA"/>
    <w:multiLevelType w:val="hybridMultilevel"/>
    <w:tmpl w:val="88AEF55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C87DBB"/>
    <w:multiLevelType w:val="hybridMultilevel"/>
    <w:tmpl w:val="99EC90BA"/>
    <w:lvl w:ilvl="0" w:tplc="FFFFFFFF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116CE"/>
    <w:multiLevelType w:val="hybridMultilevel"/>
    <w:tmpl w:val="1E76F538"/>
    <w:lvl w:ilvl="0" w:tplc="FFFFFFFF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FFFFFFFF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D500F"/>
    <w:multiLevelType w:val="hybridMultilevel"/>
    <w:tmpl w:val="05EEC2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F284F"/>
    <w:multiLevelType w:val="hybridMultilevel"/>
    <w:tmpl w:val="4B707CD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4A3029"/>
    <w:multiLevelType w:val="hybridMultilevel"/>
    <w:tmpl w:val="A7D04F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E0841"/>
    <w:multiLevelType w:val="hybridMultilevel"/>
    <w:tmpl w:val="159E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B4788"/>
    <w:multiLevelType w:val="hybridMultilevel"/>
    <w:tmpl w:val="F5486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D1890"/>
    <w:multiLevelType w:val="hybridMultilevel"/>
    <w:tmpl w:val="6F42BB86"/>
    <w:lvl w:ilvl="0" w:tplc="FFFFFFFF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414DE"/>
    <w:multiLevelType w:val="hybridMultilevel"/>
    <w:tmpl w:val="613CA4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2"/>
  </w:num>
  <w:num w:numId="5">
    <w:abstractNumId w:val="4"/>
  </w:num>
  <w:num w:numId="6">
    <w:abstractNumId w:val="24"/>
  </w:num>
  <w:num w:numId="7">
    <w:abstractNumId w:val="1"/>
  </w:num>
  <w:num w:numId="8">
    <w:abstractNumId w:val="17"/>
  </w:num>
  <w:num w:numId="9">
    <w:abstractNumId w:val="9"/>
  </w:num>
  <w:num w:numId="10">
    <w:abstractNumId w:val="30"/>
  </w:num>
  <w:num w:numId="11">
    <w:abstractNumId w:val="33"/>
  </w:num>
  <w:num w:numId="12">
    <w:abstractNumId w:val="26"/>
  </w:num>
  <w:num w:numId="13">
    <w:abstractNumId w:val="14"/>
  </w:num>
  <w:num w:numId="14">
    <w:abstractNumId w:val="16"/>
  </w:num>
  <w:num w:numId="15">
    <w:abstractNumId w:val="29"/>
  </w:num>
  <w:num w:numId="16">
    <w:abstractNumId w:val="21"/>
  </w:num>
  <w:num w:numId="17">
    <w:abstractNumId w:val="13"/>
  </w:num>
  <w:num w:numId="18">
    <w:abstractNumId w:val="11"/>
  </w:num>
  <w:num w:numId="19">
    <w:abstractNumId w:val="3"/>
  </w:num>
  <w:num w:numId="20">
    <w:abstractNumId w:val="32"/>
  </w:num>
  <w:num w:numId="21">
    <w:abstractNumId w:val="12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8"/>
  </w:num>
  <w:num w:numId="27">
    <w:abstractNumId w:val="23"/>
  </w:num>
  <w:num w:numId="28">
    <w:abstractNumId w:val="20"/>
  </w:num>
  <w:num w:numId="29">
    <w:abstractNumId w:val="19"/>
  </w:num>
  <w:num w:numId="30">
    <w:abstractNumId w:val="8"/>
  </w:num>
  <w:num w:numId="31">
    <w:abstractNumId w:val="34"/>
  </w:num>
  <w:num w:numId="32">
    <w:abstractNumId w:val="10"/>
  </w:num>
  <w:num w:numId="33">
    <w:abstractNumId w:val="22"/>
  </w:num>
  <w:num w:numId="34">
    <w:abstractNumId w:val="3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C9D"/>
    <w:rsid w:val="00033736"/>
    <w:rsid w:val="000378A8"/>
    <w:rsid w:val="00072D74"/>
    <w:rsid w:val="0009291C"/>
    <w:rsid w:val="000A1771"/>
    <w:rsid w:val="000A30EF"/>
    <w:rsid w:val="000A4B71"/>
    <w:rsid w:val="000C0FA9"/>
    <w:rsid w:val="000F6749"/>
    <w:rsid w:val="00131FD2"/>
    <w:rsid w:val="0013666E"/>
    <w:rsid w:val="00145612"/>
    <w:rsid w:val="0015298D"/>
    <w:rsid w:val="001F0A93"/>
    <w:rsid w:val="001F25DC"/>
    <w:rsid w:val="00226AF6"/>
    <w:rsid w:val="00235446"/>
    <w:rsid w:val="0024158E"/>
    <w:rsid w:val="0024313D"/>
    <w:rsid w:val="00264AFA"/>
    <w:rsid w:val="00292C44"/>
    <w:rsid w:val="00293006"/>
    <w:rsid w:val="002D7CC1"/>
    <w:rsid w:val="002E4774"/>
    <w:rsid w:val="002E7C9D"/>
    <w:rsid w:val="002F16A8"/>
    <w:rsid w:val="002F7145"/>
    <w:rsid w:val="00312318"/>
    <w:rsid w:val="003269F6"/>
    <w:rsid w:val="00335DA7"/>
    <w:rsid w:val="0033683D"/>
    <w:rsid w:val="003410AB"/>
    <w:rsid w:val="0036430A"/>
    <w:rsid w:val="00364621"/>
    <w:rsid w:val="003D6DE0"/>
    <w:rsid w:val="00401CF0"/>
    <w:rsid w:val="00403E31"/>
    <w:rsid w:val="0043306C"/>
    <w:rsid w:val="00467BE6"/>
    <w:rsid w:val="00472DF9"/>
    <w:rsid w:val="00486F9C"/>
    <w:rsid w:val="00527682"/>
    <w:rsid w:val="00543275"/>
    <w:rsid w:val="00566F8A"/>
    <w:rsid w:val="005E2EA3"/>
    <w:rsid w:val="006012C2"/>
    <w:rsid w:val="00607ABC"/>
    <w:rsid w:val="006339D1"/>
    <w:rsid w:val="00635123"/>
    <w:rsid w:val="00647DE9"/>
    <w:rsid w:val="00695032"/>
    <w:rsid w:val="006B672E"/>
    <w:rsid w:val="006C0019"/>
    <w:rsid w:val="006D6756"/>
    <w:rsid w:val="006E0778"/>
    <w:rsid w:val="0070650F"/>
    <w:rsid w:val="00730002"/>
    <w:rsid w:val="007338AA"/>
    <w:rsid w:val="00733F45"/>
    <w:rsid w:val="00782409"/>
    <w:rsid w:val="00784358"/>
    <w:rsid w:val="0079349C"/>
    <w:rsid w:val="007A3899"/>
    <w:rsid w:val="007D4566"/>
    <w:rsid w:val="00810183"/>
    <w:rsid w:val="00810732"/>
    <w:rsid w:val="008700B4"/>
    <w:rsid w:val="00885D76"/>
    <w:rsid w:val="00896594"/>
    <w:rsid w:val="009027F9"/>
    <w:rsid w:val="00931332"/>
    <w:rsid w:val="00980056"/>
    <w:rsid w:val="00992E3C"/>
    <w:rsid w:val="00995D8A"/>
    <w:rsid w:val="00A44EF0"/>
    <w:rsid w:val="00A70DE2"/>
    <w:rsid w:val="00A85774"/>
    <w:rsid w:val="00AB6A6D"/>
    <w:rsid w:val="00AD0125"/>
    <w:rsid w:val="00B22EC5"/>
    <w:rsid w:val="00B601B4"/>
    <w:rsid w:val="00B65EBC"/>
    <w:rsid w:val="00B66581"/>
    <w:rsid w:val="00B95281"/>
    <w:rsid w:val="00BF1831"/>
    <w:rsid w:val="00BF35DA"/>
    <w:rsid w:val="00C21CA4"/>
    <w:rsid w:val="00C779BD"/>
    <w:rsid w:val="00C80995"/>
    <w:rsid w:val="00C8619C"/>
    <w:rsid w:val="00CB296F"/>
    <w:rsid w:val="00CB7D1D"/>
    <w:rsid w:val="00CC7439"/>
    <w:rsid w:val="00CD42F7"/>
    <w:rsid w:val="00CE09A5"/>
    <w:rsid w:val="00D40E4B"/>
    <w:rsid w:val="00DE6BD6"/>
    <w:rsid w:val="00DF3975"/>
    <w:rsid w:val="00E259CA"/>
    <w:rsid w:val="00E40CA7"/>
    <w:rsid w:val="00E526D0"/>
    <w:rsid w:val="00E75C0E"/>
    <w:rsid w:val="00EB0397"/>
    <w:rsid w:val="00F2470A"/>
    <w:rsid w:val="00F2600B"/>
    <w:rsid w:val="00F80E3E"/>
    <w:rsid w:val="00FA7193"/>
    <w:rsid w:val="00FD06DE"/>
    <w:rsid w:val="00FF1109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F0"/>
  </w:style>
  <w:style w:type="paragraph" w:styleId="Heading2">
    <w:name w:val="heading 2"/>
    <w:basedOn w:val="Normal"/>
    <w:next w:val="Normal"/>
    <w:link w:val="Heading2Char"/>
    <w:qFormat/>
    <w:rsid w:val="002E7C9D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link w:val="Heading3Char"/>
    <w:qFormat/>
    <w:rsid w:val="002E7C9D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2E7C9D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7C9D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2E7C9D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2E7C9D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rsid w:val="002E7C9D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2E7C9D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2E7C9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E7C9D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E7C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semiHidden/>
    <w:rsid w:val="002E7C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E7C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2E7C9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C9D"/>
    <w:rPr>
      <w:b/>
      <w:bCs/>
    </w:rPr>
  </w:style>
  <w:style w:type="paragraph" w:styleId="BalloonText">
    <w:name w:val="Balloon Text"/>
    <w:basedOn w:val="Normal"/>
    <w:link w:val="BalloonTextChar"/>
    <w:semiHidden/>
    <w:rsid w:val="002E7C9D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2E7C9D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2E7C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C9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iPriority w:val="99"/>
    <w:semiHidden/>
    <w:rsid w:val="002E7C9D"/>
    <w:rPr>
      <w:vertAlign w:val="superscript"/>
    </w:rPr>
  </w:style>
  <w:style w:type="table" w:styleId="TableGrid">
    <w:name w:val="Table Grid"/>
    <w:basedOn w:val="TableNormal"/>
    <w:rsid w:val="002E7C9D"/>
    <w:pPr>
      <w:autoSpaceDE w:val="0"/>
      <w:autoSpaceDN w:val="0"/>
      <w:spacing w:after="0" w:line="240" w:lineRule="auto"/>
      <w:jc w:val="right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7C9D"/>
    <w:rPr>
      <w:color w:val="0000FF"/>
      <w:u w:val="single"/>
    </w:rPr>
  </w:style>
  <w:style w:type="paragraph" w:styleId="NormalWeb">
    <w:name w:val="Normal (Web)"/>
    <w:basedOn w:val="Normal"/>
    <w:rsid w:val="002E7C9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Emphasis">
    <w:name w:val="Emphasis"/>
    <w:qFormat/>
    <w:rsid w:val="002E7C9D"/>
    <w:rPr>
      <w:i/>
      <w:iCs/>
    </w:rPr>
  </w:style>
  <w:style w:type="paragraph" w:customStyle="1" w:styleId="style-body">
    <w:name w:val="style-body"/>
    <w:basedOn w:val="Normal"/>
    <w:rsid w:val="002E7C9D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qFormat/>
    <w:rsid w:val="002E7C9D"/>
    <w:rPr>
      <w:b/>
      <w:bCs/>
    </w:rPr>
  </w:style>
  <w:style w:type="character" w:customStyle="1" w:styleId="heading41">
    <w:name w:val="heading41"/>
    <w:rsid w:val="002E7C9D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2E7C9D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eastAsia="Times New Roman" w:hAnsi="CG Times" w:cs="Times New Roman"/>
      <w:snapToGrid w:val="0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E7C9D"/>
    <w:rPr>
      <w:rFonts w:ascii="CG Times" w:eastAsia="Times New Roman" w:hAnsi="CG Times" w:cs="Times New Roman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2E7C9D"/>
    <w:pPr>
      <w:spacing w:after="0" w:line="240" w:lineRule="auto"/>
    </w:pPr>
    <w:rPr>
      <w:rFonts w:ascii="Courier New" w:eastAsia="PMingLiU" w:hAnsi="Courier New" w:cs="Times New Roman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2E7C9D"/>
    <w:rPr>
      <w:rFonts w:ascii="Courier New" w:eastAsia="PMingLiU" w:hAnsi="Courier New" w:cs="Times New Roman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2E7C9D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2E7C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E7C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E7C9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E7C9D"/>
  </w:style>
  <w:style w:type="paragraph" w:styleId="BodyText2">
    <w:name w:val="Body Text 2"/>
    <w:basedOn w:val="Normal"/>
    <w:link w:val="BodyText2Char"/>
    <w:rsid w:val="002E7C9D"/>
    <w:pPr>
      <w:spacing w:after="120" w:line="480" w:lineRule="auto"/>
    </w:pPr>
    <w:rPr>
      <w:rFonts w:ascii="Times New Roman" w:eastAsia="Times New Roman" w:hAnsi="Times New Roman" w:cs="Vrinda"/>
      <w:sz w:val="24"/>
      <w:szCs w:val="24"/>
      <w:lang w:bidi="bn-BD"/>
    </w:rPr>
  </w:style>
  <w:style w:type="character" w:customStyle="1" w:styleId="BodyText2Char">
    <w:name w:val="Body Text 2 Char"/>
    <w:basedOn w:val="DefaultParagraphFont"/>
    <w:link w:val="BodyText2"/>
    <w:rsid w:val="002E7C9D"/>
    <w:rPr>
      <w:rFonts w:ascii="Times New Roman" w:eastAsia="Times New Roman" w:hAnsi="Times New Roman" w:cs="Vrinda"/>
      <w:sz w:val="24"/>
      <w:szCs w:val="24"/>
      <w:lang w:bidi="bn-BD"/>
    </w:rPr>
  </w:style>
  <w:style w:type="paragraph" w:styleId="BodyTextIndent">
    <w:name w:val="Body Text Indent"/>
    <w:basedOn w:val="Normal"/>
    <w:link w:val="BodyTextIndentChar"/>
    <w:rsid w:val="002E7C9D"/>
    <w:pPr>
      <w:spacing w:after="120" w:line="240" w:lineRule="auto"/>
      <w:ind w:left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2E7C9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2">
    <w:name w:val="List 2"/>
    <w:basedOn w:val="Normal"/>
    <w:rsid w:val="002E7C9D"/>
    <w:pPr>
      <w:spacing w:after="0" w:line="240" w:lineRule="auto"/>
      <w:ind w:left="720" w:hanging="36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2E7C9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E7C9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2E7C9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E7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dgda.gov.bd" TargetMode="External"/><Relationship Id="rId12" Type="http://schemas.openxmlformats.org/officeDocument/2006/relationships/hyperlink" Target="http://www.dgda.gov.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32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2019-08-27T11:11:00Z</cp:lastPrinted>
  <dcterms:created xsi:type="dcterms:W3CDTF">2019-07-23T06:11:00Z</dcterms:created>
  <dcterms:modified xsi:type="dcterms:W3CDTF">2019-08-27T11:15:00Z</dcterms:modified>
</cp:coreProperties>
</file>