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1" w:rsidRPr="006E514A" w:rsidRDefault="00CA5971">
      <w:pPr>
        <w:rPr>
          <w:b/>
          <w:i/>
        </w:rPr>
      </w:pPr>
      <w:r>
        <w:t xml:space="preserve">    </w:t>
      </w:r>
      <w:r w:rsidR="006E514A">
        <w:t xml:space="preserve">                  </w:t>
      </w:r>
      <w:r>
        <w:t xml:space="preserve">  </w:t>
      </w:r>
      <w:r w:rsidRPr="006E514A">
        <w:rPr>
          <w:b/>
          <w:i/>
          <w:sz w:val="32"/>
        </w:rPr>
        <w:t>Upzila Management set-up(Project Organogram)</w:t>
      </w:r>
    </w:p>
    <w:p w:rsidR="00276D99" w:rsidRDefault="00CA5971" w:rsidP="00CA5971">
      <w:pPr>
        <w:tabs>
          <w:tab w:val="left" w:pos="753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45pt;margin-top:17.1pt;width:161.7pt;height:25.25pt;z-index:251658240" strokeweight="1pt">
            <v:shadow on="t" opacity=".5" offset="-6pt,6pt"/>
            <v:textbox>
              <w:txbxContent>
                <w:p w:rsidR="00CA5971" w:rsidRDefault="00CA5971">
                  <w:r>
                    <w:t xml:space="preserve">             </w:t>
                  </w:r>
                  <w:r w:rsidRPr="006E514A">
                    <w:rPr>
                      <w:sz w:val="24"/>
                    </w:rPr>
                    <w:t>Upzila Coordinator</w:t>
                  </w:r>
                </w:p>
              </w:txbxContent>
            </v:textbox>
          </v:shape>
        </w:pict>
      </w:r>
      <w:r w:rsidR="006E514A">
        <w:t xml:space="preserve">   </w:t>
      </w:r>
      <w:r>
        <w:tab/>
      </w:r>
    </w:p>
    <w:p w:rsidR="00CA5971" w:rsidRPr="00CA5971" w:rsidRDefault="00376AA7" w:rsidP="00CA5971">
      <w:pPr>
        <w:tabs>
          <w:tab w:val="left" w:pos="7533"/>
        </w:tabs>
      </w:pPr>
      <w:r>
        <w:rPr>
          <w:noProof/>
        </w:rPr>
        <w:pict>
          <v:shape id="_x0000_s1034" type="#_x0000_t202" style="position:absolute;margin-left:124.15pt;margin-top:267.3pt;width:159pt;height:25.25pt;z-index:251665408" strokeweight="1pt">
            <v:shadow on="t" opacity=".5" offset="-6pt,6pt"/>
            <v:textbox>
              <w:txbxContent>
                <w:p w:rsidR="00376AA7" w:rsidRPr="006E514A" w:rsidRDefault="00376AA7" w:rsidP="00376AA7">
                  <w:pPr>
                    <w:rPr>
                      <w:sz w:val="24"/>
                    </w:rPr>
                  </w:pPr>
                  <w:r w:rsidRPr="006E514A">
                    <w:rPr>
                      <w:sz w:val="24"/>
                    </w:rPr>
                    <w:t xml:space="preserve">      </w:t>
                  </w:r>
                  <w:r w:rsidR="006E514A">
                    <w:rPr>
                      <w:sz w:val="24"/>
                    </w:rPr>
                    <w:t xml:space="preserve">       </w:t>
                  </w:r>
                  <w:r w:rsidRPr="006E514A">
                    <w:rPr>
                      <w:sz w:val="24"/>
                    </w:rPr>
                    <w:t xml:space="preserve">  </w:t>
                  </w:r>
                  <w:r w:rsidRPr="006E514A">
                    <w:rPr>
                      <w:sz w:val="24"/>
                    </w:rPr>
                    <w:t>Night guard(1)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24.15pt;margin-top:199.6pt;width:159pt;height:25.25pt;z-index:251663360" strokeweight="1pt">
            <v:shadow on="t" opacity=".5" offset="-6pt,6pt"/>
            <v:textbox>
              <w:txbxContent>
                <w:p w:rsidR="00376AA7" w:rsidRDefault="00376AA7" w:rsidP="00376AA7">
                  <w:r>
                    <w:t xml:space="preserve">            </w:t>
                  </w:r>
                  <w:r w:rsidRPr="006E514A">
                    <w:rPr>
                      <w:sz w:val="24"/>
                    </w:rPr>
                    <w:t>Field  Assistant(20)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1.45pt;margin-top:59.35pt;width:161.7pt;height:27.95pt;z-index:251660288" strokeweight="1pt">
            <v:shadow on="t" opacity=".5" offset="-6pt,6pt"/>
            <v:textbox>
              <w:txbxContent>
                <w:p w:rsidR="003F4C02" w:rsidRPr="006E514A" w:rsidRDefault="003F4C02">
                  <w:pPr>
                    <w:rPr>
                      <w:sz w:val="24"/>
                    </w:rPr>
                  </w:pPr>
                  <w:r w:rsidRPr="006E514A">
                    <w:rPr>
                      <w:sz w:val="24"/>
                    </w:rPr>
                    <w:t xml:space="preserve">             </w:t>
                  </w:r>
                  <w:r w:rsidRPr="006E514A">
                    <w:rPr>
                      <w:sz w:val="24"/>
                    </w:rPr>
                    <w:t>Field Supervisor(2)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1.45pt;margin-top:129.95pt;width:161.7pt;height:25.25pt;z-index:251662336" strokeweight="1pt">
            <v:shadow on="t" opacity=".5" offset="-6pt,6pt"/>
            <v:textbox>
              <w:txbxContent>
                <w:p w:rsidR="00376AA7" w:rsidRDefault="00376AA7" w:rsidP="00376AA7">
                  <w:r>
                    <w:t>Com Operator Cum Acc Assist(1)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194.3pt;margin-top:224.85pt;width:11.3pt;height:39.2pt;z-index:251666432">
            <v:textbox style="layout-flow:vertical-ideographic"/>
          </v:shape>
        </w:pict>
      </w:r>
      <w:r>
        <w:rPr>
          <w:noProof/>
        </w:rPr>
        <w:pict>
          <v:shape id="_x0000_s1033" type="#_x0000_t67" style="position:absolute;margin-left:194.3pt;margin-top:155.2pt;width:11.3pt;height:39.2pt;z-index:251664384">
            <v:textbox style="layout-flow:vertical-ideographic"/>
          </v:shape>
        </w:pict>
      </w:r>
      <w:r>
        <w:rPr>
          <w:noProof/>
        </w:rPr>
        <w:pict>
          <v:shape id="_x0000_s1030" type="#_x0000_t67" style="position:absolute;margin-left:193.6pt;margin-top:87.3pt;width:11.3pt;height:39.2pt;z-index:251661312">
            <v:textbox style="layout-flow:vertical-ideographic"/>
          </v:shape>
        </w:pict>
      </w:r>
      <w:r w:rsidR="003F4C02">
        <w:rPr>
          <w:noProof/>
        </w:rPr>
        <w:pict>
          <v:shape id="_x0000_s1027" type="#_x0000_t67" style="position:absolute;margin-left:192.9pt;margin-top:16.9pt;width:11.3pt;height:39.2pt;z-index:251659264">
            <v:textbox style="layout-flow:vertical-ideographic"/>
          </v:shape>
        </w:pict>
      </w:r>
      <w:r w:rsidR="006E514A">
        <w:t xml:space="preserve">  </w:t>
      </w:r>
    </w:p>
    <w:sectPr w:rsidR="00CA5971" w:rsidRPr="00CA5971" w:rsidSect="0027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A5971"/>
    <w:rsid w:val="00276D99"/>
    <w:rsid w:val="00376AA7"/>
    <w:rsid w:val="003F4C02"/>
    <w:rsid w:val="006E514A"/>
    <w:rsid w:val="008E7D35"/>
    <w:rsid w:val="00CA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3</cp:revision>
  <dcterms:created xsi:type="dcterms:W3CDTF">2019-08-21T10:51:00Z</dcterms:created>
  <dcterms:modified xsi:type="dcterms:W3CDTF">2019-08-21T11:17:00Z</dcterms:modified>
</cp:coreProperties>
</file>