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B0" w:rsidRPr="00EE5BB0" w:rsidRDefault="00EE5BB0" w:rsidP="00EE5BB0">
      <w:pPr>
        <w:spacing w:line="264" w:lineRule="auto"/>
        <w:jc w:val="center"/>
        <w:rPr>
          <w:rFonts w:ascii="NikoshBAN" w:hAnsi="NikoshBAN" w:cs="NikoshBAN"/>
          <w:sz w:val="26"/>
          <w:szCs w:val="26"/>
        </w:rPr>
      </w:pPr>
      <w:r w:rsidRPr="00EE5BB0">
        <w:rPr>
          <w:rFonts w:ascii="NikoshBAN" w:hAnsi="NikoshBAN" w:cs="NikoshBAN"/>
          <w:sz w:val="26"/>
          <w:szCs w:val="26"/>
        </w:rPr>
        <w:t>গণপ্রজাতন্ত্রী বাংলাদেশ সরকার</w:t>
      </w:r>
    </w:p>
    <w:p w:rsidR="00EE5BB0" w:rsidRPr="00EE5BB0" w:rsidRDefault="00EE5BB0" w:rsidP="00EE5BB0">
      <w:pPr>
        <w:spacing w:line="264" w:lineRule="auto"/>
        <w:jc w:val="center"/>
        <w:rPr>
          <w:rFonts w:ascii="NikoshBAN" w:hAnsi="NikoshBAN" w:cs="NikoshBAN"/>
          <w:sz w:val="26"/>
          <w:szCs w:val="26"/>
        </w:rPr>
      </w:pPr>
      <w:r w:rsidRPr="00EE5BB0">
        <w:rPr>
          <w:rFonts w:ascii="NikoshBAN" w:hAnsi="NikoshBAN" w:cs="NikoshBAN"/>
          <w:sz w:val="26"/>
          <w:szCs w:val="26"/>
        </w:rPr>
        <w:t>সহকারী প্রকল্প পরিচালকের কার্যালয়</w:t>
      </w:r>
    </w:p>
    <w:p w:rsidR="00EE5BB0" w:rsidRPr="00EE5BB0" w:rsidRDefault="00EE5BB0" w:rsidP="00EE5BB0">
      <w:pPr>
        <w:spacing w:line="264" w:lineRule="auto"/>
        <w:jc w:val="center"/>
        <w:rPr>
          <w:rFonts w:ascii="NikoshBAN" w:hAnsi="NikoshBAN" w:cs="NikoshBAN"/>
          <w:sz w:val="30"/>
          <w:szCs w:val="30"/>
        </w:rPr>
      </w:pPr>
      <w:r w:rsidRPr="00EE5BB0">
        <w:rPr>
          <w:rFonts w:ascii="NikoshBAN" w:hAnsi="NikoshBAN" w:cs="NikoshBAN"/>
          <w:sz w:val="30"/>
          <w:szCs w:val="30"/>
        </w:rPr>
        <w:t>মন্দিরভিত্তিক শিশু ও গণশিক্ষা কার্যক্রম-৫ম পর্যায়</w:t>
      </w:r>
    </w:p>
    <w:p w:rsidR="00EE5BB0" w:rsidRPr="00EE5BB0" w:rsidRDefault="00EE5BB0" w:rsidP="00EE5BB0">
      <w:pPr>
        <w:spacing w:line="264" w:lineRule="auto"/>
        <w:jc w:val="center"/>
        <w:rPr>
          <w:rFonts w:ascii="NikoshBAN" w:hAnsi="NikoshBAN" w:cs="NikoshBAN"/>
          <w:sz w:val="26"/>
          <w:szCs w:val="26"/>
        </w:rPr>
      </w:pPr>
      <w:r w:rsidRPr="00EE5BB0">
        <w:rPr>
          <w:rFonts w:ascii="NikoshBAN" w:hAnsi="NikoshBAN" w:cs="NikoshBAN"/>
          <w:sz w:val="26"/>
          <w:szCs w:val="26"/>
        </w:rPr>
        <w:t>হিন্দুধর্মীয় কল্যাণ ট্রাস্ট, ধর্ম বিষয়ক মন্ত্রণালয়</w:t>
      </w:r>
    </w:p>
    <w:p w:rsidR="00EE5BB0" w:rsidRPr="00EE5BB0" w:rsidRDefault="00EE5BB0" w:rsidP="00EE5BB0">
      <w:pPr>
        <w:spacing w:line="264" w:lineRule="auto"/>
        <w:jc w:val="center"/>
        <w:rPr>
          <w:rFonts w:ascii="NikoshBAN" w:hAnsi="NikoshBAN" w:cs="NikoshBAN"/>
          <w:sz w:val="26"/>
          <w:szCs w:val="26"/>
        </w:rPr>
      </w:pPr>
      <w:r w:rsidRPr="00EE5BB0">
        <w:rPr>
          <w:rFonts w:ascii="NikoshBAN" w:hAnsi="NikoshBAN" w:cs="NikoshBAN"/>
          <w:sz w:val="26"/>
          <w:szCs w:val="26"/>
        </w:rPr>
        <w:t>১০৭, দত্ত ভিলা, দক্ষিণ নাগড়া, নেত্রকোণা।</w:t>
      </w:r>
    </w:p>
    <w:p w:rsidR="00EE5BB0" w:rsidRPr="00EE5BB0" w:rsidRDefault="00EE5BB0" w:rsidP="00EE5BB0">
      <w:pPr>
        <w:spacing w:line="264" w:lineRule="auto"/>
        <w:jc w:val="center"/>
        <w:rPr>
          <w:rFonts w:ascii="NikoshBAN" w:hAnsi="NikoshBAN" w:cs="NikoshBAN"/>
          <w:sz w:val="26"/>
          <w:szCs w:val="26"/>
        </w:rPr>
      </w:pPr>
    </w:p>
    <w:p w:rsidR="00EE5BB0" w:rsidRPr="00EE5BB0" w:rsidRDefault="00EE5BB0" w:rsidP="00EE5BB0">
      <w:pPr>
        <w:spacing w:line="264" w:lineRule="auto"/>
        <w:jc w:val="center"/>
        <w:rPr>
          <w:rFonts w:ascii="NikoshBAN" w:hAnsi="NikoshBAN" w:cs="NikoshBAN"/>
          <w:sz w:val="32"/>
          <w:szCs w:val="26"/>
          <w:u w:val="single"/>
        </w:rPr>
      </w:pPr>
      <w:r w:rsidRPr="00EE5BB0">
        <w:rPr>
          <w:rFonts w:ascii="NikoshBAN" w:hAnsi="NikoshBAN" w:cs="NikoshBAN"/>
          <w:sz w:val="32"/>
          <w:szCs w:val="26"/>
          <w:u w:val="single"/>
        </w:rPr>
        <w:t>2019 শিক্ষাবর্ষের মূল্যায়ন পরীক্ষার সময়সূচী</w:t>
      </w:r>
    </w:p>
    <w:p w:rsidR="00EE5BB0" w:rsidRPr="00EE5BB0" w:rsidRDefault="00EE5BB0" w:rsidP="00EE5BB0">
      <w:pPr>
        <w:spacing w:line="264" w:lineRule="auto"/>
        <w:jc w:val="center"/>
        <w:rPr>
          <w:rFonts w:ascii="NikoshBAN" w:hAnsi="NikoshBAN" w:cs="NikoshBAN"/>
          <w:sz w:val="26"/>
          <w:szCs w:val="26"/>
        </w:rPr>
      </w:pPr>
      <w:r w:rsidRPr="00EE5BB0">
        <w:rPr>
          <w:rFonts w:ascii="NikoshBAN" w:hAnsi="NikoshBAN" w:cs="NikoshBAN"/>
          <w:sz w:val="26"/>
          <w:szCs w:val="26"/>
        </w:rPr>
        <w:t>(প্রাক-প্রাথমিক ও বয়স্ক)</w:t>
      </w:r>
    </w:p>
    <w:tbl>
      <w:tblPr>
        <w:tblW w:w="9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1578"/>
        <w:gridCol w:w="1422"/>
        <w:gridCol w:w="1584"/>
        <w:gridCol w:w="3708"/>
      </w:tblGrid>
      <w:tr w:rsidR="00EE5BB0" w:rsidRPr="00EE5BB0" w:rsidTr="004A20A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ক্র./নং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পরীক্ষার তারিখ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উপজেলার নাম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সময়সূচী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কেন্দ্র কোড</w:t>
            </w:r>
          </w:p>
        </w:tc>
      </w:tr>
      <w:tr w:rsidR="00EE5BB0" w:rsidRPr="00EE5BB0" w:rsidTr="004A20A6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01.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04/12/2019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আটপাড়া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9:00-11:30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</w:p>
        </w:tc>
      </w:tr>
      <w:tr w:rsidR="00EE5BB0" w:rsidRPr="00EE5BB0" w:rsidTr="004A20A6"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মদন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10:00-12:30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</w:p>
        </w:tc>
      </w:tr>
      <w:tr w:rsidR="00EE5BB0" w:rsidRPr="00EE5BB0" w:rsidTr="004A20A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02.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05/12/2019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কলমাকান্দা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9:00-11:30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</w:p>
        </w:tc>
      </w:tr>
      <w:tr w:rsidR="00EE5BB0" w:rsidRPr="00EE5BB0" w:rsidTr="004A20A6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03.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07/12/2019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সদর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9:00-11:30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1331, 1334, 1338, 1339, 1341, 1343, 1344, 1346, 1351, 1353, 1356, 1357</w:t>
            </w:r>
          </w:p>
        </w:tc>
      </w:tr>
      <w:tr w:rsidR="00EE5BB0" w:rsidRPr="00EE5BB0" w:rsidTr="004A20A6">
        <w:trPr>
          <w:trHeight w:val="7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পূর্বধলা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10:00-12:30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</w:p>
        </w:tc>
      </w:tr>
      <w:tr w:rsidR="00EE5BB0" w:rsidRPr="00EE5BB0" w:rsidTr="004A20A6">
        <w:trPr>
          <w:trHeight w:val="7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04.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08/12/2019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বারহাট্টা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9:00-11:30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</w:p>
        </w:tc>
      </w:tr>
      <w:tr w:rsidR="00EE5BB0" w:rsidRPr="00EE5BB0" w:rsidTr="004A20A6"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মোহনগঞ্জ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10:00-12:30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</w:p>
        </w:tc>
      </w:tr>
      <w:tr w:rsidR="00EE5BB0" w:rsidRPr="00EE5BB0" w:rsidTr="004A20A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05.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09/12/2019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দূর্গাপুর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9:00-11:30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</w:p>
        </w:tc>
      </w:tr>
      <w:tr w:rsidR="00EE5BB0" w:rsidRPr="00EE5BB0" w:rsidTr="004A20A6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06.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10/12/2019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সদর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9:00-11:30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1336, 1345, 13447, 1350, 1352, 1355, 13588, 59</w:t>
            </w:r>
          </w:p>
        </w:tc>
      </w:tr>
      <w:tr w:rsidR="00EE5BB0" w:rsidRPr="00EE5BB0" w:rsidTr="004A20A6"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কেন্দুয়া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10:00-12:30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</w:p>
        </w:tc>
      </w:tr>
      <w:tr w:rsidR="00EE5BB0" w:rsidRPr="00EE5BB0" w:rsidTr="004A20A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07.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11/12/2019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খালিয়াজুরী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9:00-11:30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</w:p>
        </w:tc>
      </w:tr>
      <w:tr w:rsidR="00EE5BB0" w:rsidRPr="00EE5BB0" w:rsidTr="004A20A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08.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12/12/2019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সদর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B0" w:rsidRPr="00EE5BB0" w:rsidRDefault="00EE5BB0" w:rsidP="004A20A6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9:00-11:30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4A20A6">
            <w:pPr>
              <w:spacing w:before="60" w:after="20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1332, 1333, 1335, 1337, 1340, 1342, 1348, 1349, 1354, 1359, 60</w:t>
            </w:r>
          </w:p>
        </w:tc>
      </w:tr>
    </w:tbl>
    <w:p w:rsidR="00E20EA3" w:rsidRPr="00EE5BB0" w:rsidRDefault="00E20EA3" w:rsidP="00E20EA3">
      <w:pPr>
        <w:spacing w:line="312" w:lineRule="auto"/>
        <w:jc w:val="both"/>
        <w:rPr>
          <w:rFonts w:ascii="NikoshBAN" w:hAnsi="NikoshBAN" w:cs="NikoshBAN"/>
          <w:sz w:val="30"/>
          <w:szCs w:val="30"/>
        </w:rPr>
      </w:pPr>
    </w:p>
    <w:p w:rsidR="00B16031" w:rsidRPr="00EE5BB0" w:rsidRDefault="00EE5BB0" w:rsidP="00121171">
      <w:pPr>
        <w:ind w:left="691" w:hanging="691"/>
        <w:jc w:val="center"/>
        <w:rPr>
          <w:rFonts w:ascii="NikoshBAN" w:hAnsi="NikoshBAN" w:cs="NikoshBAN"/>
          <w:sz w:val="32"/>
        </w:rPr>
      </w:pPr>
      <w:r w:rsidRPr="00EE5BB0">
        <w:rPr>
          <w:rFonts w:ascii="NikoshBAN" w:hAnsi="NikoshBAN" w:cs="NikoshBAN"/>
          <w:sz w:val="32"/>
        </w:rPr>
        <w:t>(গীতা</w:t>
      </w:r>
    </w:p>
    <w:p w:rsidR="00B16031" w:rsidRPr="00EE5BB0" w:rsidRDefault="00B16031" w:rsidP="00B16031">
      <w:pPr>
        <w:spacing w:line="312" w:lineRule="auto"/>
        <w:ind w:left="684" w:hanging="684"/>
        <w:jc w:val="center"/>
        <w:rPr>
          <w:rFonts w:ascii="NikoshBAN" w:hAnsi="NikoshBAN" w:cs="NikoshBAN"/>
          <w:sz w:val="4"/>
          <w:u w:val="single"/>
        </w:rPr>
      </w:pPr>
    </w:p>
    <w:tbl>
      <w:tblPr>
        <w:tblW w:w="9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1577"/>
        <w:gridCol w:w="3010"/>
        <w:gridCol w:w="2048"/>
        <w:gridCol w:w="1631"/>
      </w:tblGrid>
      <w:tr w:rsidR="00EE5BB0" w:rsidRPr="00EE5BB0" w:rsidTr="00EE5BB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B50B8D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ক্র./নং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B50B8D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পরীক্ষার তারিখ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B50B8D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উপজেলার নাম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B50B8D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সময়সূচী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B50B8D">
            <w:pPr>
              <w:spacing w:before="60" w:after="20"/>
              <w:jc w:val="center"/>
              <w:rPr>
                <w:rFonts w:ascii="NikoshBAN" w:hAnsi="NikoshBAN" w:cs="NikoshBAN"/>
              </w:rPr>
            </w:pPr>
            <w:r w:rsidRPr="00EE5BB0">
              <w:rPr>
                <w:rFonts w:ascii="NikoshBAN" w:hAnsi="NikoshBAN" w:cs="NikoshBAN"/>
              </w:rPr>
              <w:t>কেন্দ্র কোড</w:t>
            </w:r>
          </w:p>
        </w:tc>
      </w:tr>
      <w:tr w:rsidR="00EE5BB0" w:rsidRPr="00EE5BB0" w:rsidTr="00EE5BB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121171">
            <w:pPr>
              <w:spacing w:before="60" w:after="2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E5BB0">
              <w:rPr>
                <w:rFonts w:ascii="NikoshBAN" w:hAnsi="NikoshBAN" w:cs="NikoshBAN"/>
                <w:sz w:val="28"/>
                <w:szCs w:val="28"/>
              </w:rPr>
              <w:t>01.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121171">
            <w:pPr>
              <w:spacing w:before="60" w:after="20"/>
              <w:rPr>
                <w:rFonts w:ascii="NikoshBAN" w:hAnsi="NikoshBAN" w:cs="NikoshBAN"/>
                <w:sz w:val="28"/>
                <w:szCs w:val="28"/>
              </w:rPr>
            </w:pPr>
            <w:r w:rsidRPr="00EE5BB0">
              <w:rPr>
                <w:rFonts w:ascii="NikoshBAN" w:hAnsi="NikoshBAN" w:cs="NikoshBAN"/>
                <w:sz w:val="28"/>
                <w:szCs w:val="28"/>
              </w:rPr>
              <w:t>17/12/2019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121171">
            <w:pPr>
              <w:spacing w:before="60" w:after="20"/>
              <w:rPr>
                <w:rFonts w:ascii="NikoshBAN" w:hAnsi="NikoshBAN" w:cs="NikoshBAN"/>
                <w:sz w:val="28"/>
                <w:szCs w:val="28"/>
              </w:rPr>
            </w:pPr>
            <w:r w:rsidRPr="00EE5BB0">
              <w:rPr>
                <w:rFonts w:ascii="NikoshBAN" w:hAnsi="NikoshBAN" w:cs="NikoshBAN"/>
                <w:sz w:val="28"/>
                <w:szCs w:val="28"/>
              </w:rPr>
              <w:t>কেন্দুয়া ও আটপাড়া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B0" w:rsidRPr="00EE5BB0" w:rsidRDefault="00EE5BB0" w:rsidP="00121171">
            <w:pPr>
              <w:spacing w:before="60" w:after="2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E5BB0">
              <w:rPr>
                <w:rFonts w:ascii="NikoshBAN" w:hAnsi="NikoshBAN" w:cs="NikoshBAN"/>
              </w:rPr>
              <w:t>10:00-12:30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121171">
            <w:pPr>
              <w:spacing w:before="60" w:after="20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EE5BB0" w:rsidRPr="00EE5BB0" w:rsidTr="00EE5BB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121171">
            <w:pPr>
              <w:spacing w:before="60" w:after="2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E5BB0">
              <w:rPr>
                <w:rFonts w:ascii="NikoshBAN" w:hAnsi="NikoshBAN" w:cs="NikoshBAN"/>
                <w:sz w:val="28"/>
                <w:szCs w:val="28"/>
              </w:rPr>
              <w:t>02.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121171">
            <w:pPr>
              <w:spacing w:before="60" w:after="20"/>
              <w:rPr>
                <w:rFonts w:ascii="NikoshBAN" w:hAnsi="NikoshBAN" w:cs="NikoshBAN"/>
                <w:sz w:val="28"/>
                <w:szCs w:val="28"/>
              </w:rPr>
            </w:pPr>
            <w:r w:rsidRPr="00EE5BB0">
              <w:rPr>
                <w:rFonts w:ascii="NikoshBAN" w:hAnsi="NikoshBAN" w:cs="NikoshBAN"/>
                <w:sz w:val="28"/>
                <w:szCs w:val="28"/>
              </w:rPr>
              <w:t>18/12/2019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121171">
            <w:pPr>
              <w:spacing w:before="60" w:after="20"/>
              <w:rPr>
                <w:rFonts w:ascii="NikoshBAN" w:hAnsi="NikoshBAN" w:cs="NikoshBAN"/>
                <w:sz w:val="28"/>
                <w:szCs w:val="28"/>
              </w:rPr>
            </w:pPr>
            <w:r w:rsidRPr="00EE5BB0">
              <w:rPr>
                <w:rFonts w:ascii="NikoshBAN" w:hAnsi="NikoshBAN" w:cs="NikoshBAN"/>
                <w:sz w:val="28"/>
                <w:szCs w:val="28"/>
              </w:rPr>
              <w:t>সদর ও পূর্বধলা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B0" w:rsidRPr="00EE5BB0" w:rsidRDefault="00EE5BB0" w:rsidP="00121171">
            <w:pPr>
              <w:spacing w:before="60" w:after="2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E5BB0">
              <w:rPr>
                <w:rFonts w:ascii="NikoshBAN" w:hAnsi="NikoshBAN" w:cs="NikoshBAN"/>
              </w:rPr>
              <w:t>10:00-12:30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121171">
            <w:pPr>
              <w:spacing w:before="60" w:after="20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EE5BB0" w:rsidRPr="00EE5BB0" w:rsidTr="00EE5BB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121171">
            <w:pPr>
              <w:spacing w:before="60" w:after="2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E5BB0">
              <w:rPr>
                <w:rFonts w:ascii="NikoshBAN" w:hAnsi="NikoshBAN" w:cs="NikoshBAN"/>
                <w:sz w:val="28"/>
                <w:szCs w:val="28"/>
              </w:rPr>
              <w:t>03.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121171">
            <w:pPr>
              <w:spacing w:before="60" w:after="20"/>
              <w:rPr>
                <w:rFonts w:ascii="NikoshBAN" w:hAnsi="NikoshBAN" w:cs="NikoshBAN"/>
                <w:sz w:val="28"/>
                <w:szCs w:val="28"/>
              </w:rPr>
            </w:pPr>
            <w:r w:rsidRPr="00EE5BB0">
              <w:rPr>
                <w:rFonts w:ascii="NikoshBAN" w:hAnsi="NikoshBAN" w:cs="NikoshBAN"/>
                <w:sz w:val="28"/>
                <w:szCs w:val="28"/>
              </w:rPr>
              <w:t>19/12/2019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121171">
            <w:pPr>
              <w:spacing w:before="60" w:after="20"/>
              <w:rPr>
                <w:rFonts w:ascii="NikoshBAN" w:hAnsi="NikoshBAN" w:cs="NikoshBAN"/>
                <w:sz w:val="28"/>
                <w:szCs w:val="28"/>
              </w:rPr>
            </w:pPr>
            <w:r w:rsidRPr="00EE5BB0">
              <w:rPr>
                <w:rFonts w:ascii="NikoshBAN" w:hAnsi="NikoshBAN" w:cs="NikoshBAN"/>
                <w:sz w:val="28"/>
                <w:szCs w:val="28"/>
              </w:rPr>
              <w:t>কলমাকান্দা বারহাট্টা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B0" w:rsidRPr="00EE5BB0" w:rsidRDefault="00EE5BB0" w:rsidP="00121171">
            <w:pPr>
              <w:spacing w:before="60" w:after="2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E5BB0">
              <w:rPr>
                <w:rFonts w:ascii="NikoshBAN" w:hAnsi="NikoshBAN" w:cs="NikoshBAN"/>
              </w:rPr>
              <w:t>10:00-12:30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121171">
            <w:pPr>
              <w:spacing w:before="60" w:after="20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EE5BB0" w:rsidRPr="00EE5BB0" w:rsidTr="00EE5BB0">
        <w:trPr>
          <w:trHeight w:val="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121171">
            <w:pPr>
              <w:spacing w:before="60" w:after="2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E5BB0">
              <w:rPr>
                <w:rFonts w:ascii="NikoshBAN" w:hAnsi="NikoshBAN" w:cs="NikoshBAN"/>
                <w:sz w:val="28"/>
                <w:szCs w:val="28"/>
              </w:rPr>
              <w:t>04.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121171">
            <w:pPr>
              <w:spacing w:before="60" w:after="20"/>
              <w:rPr>
                <w:rFonts w:ascii="NikoshBAN" w:hAnsi="NikoshBAN" w:cs="NikoshBAN"/>
                <w:sz w:val="28"/>
                <w:szCs w:val="28"/>
              </w:rPr>
            </w:pPr>
            <w:r w:rsidRPr="00EE5BB0">
              <w:rPr>
                <w:rFonts w:ascii="NikoshBAN" w:hAnsi="NikoshBAN" w:cs="NikoshBAN"/>
                <w:sz w:val="28"/>
                <w:szCs w:val="28"/>
              </w:rPr>
              <w:t>22/12/2019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121171">
            <w:pPr>
              <w:spacing w:before="60" w:after="20"/>
              <w:rPr>
                <w:rFonts w:ascii="NikoshBAN" w:hAnsi="NikoshBAN" w:cs="NikoshBAN"/>
                <w:sz w:val="28"/>
                <w:szCs w:val="28"/>
              </w:rPr>
            </w:pPr>
            <w:r w:rsidRPr="00EE5BB0">
              <w:rPr>
                <w:rFonts w:ascii="NikoshBAN" w:hAnsi="NikoshBAN" w:cs="NikoshBAN"/>
                <w:sz w:val="28"/>
                <w:szCs w:val="28"/>
              </w:rPr>
              <w:t>মোহনগঞ্জ ও দূর্গাপুর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B0" w:rsidRPr="00EE5BB0" w:rsidRDefault="00EE5BB0" w:rsidP="00121171">
            <w:pPr>
              <w:spacing w:before="60" w:after="2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E5BB0">
              <w:rPr>
                <w:rFonts w:ascii="NikoshBAN" w:hAnsi="NikoshBAN" w:cs="NikoshBAN"/>
              </w:rPr>
              <w:t>10:00-12:30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121171">
            <w:pPr>
              <w:spacing w:before="60" w:after="20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EE5BB0" w:rsidRPr="00EE5BB0" w:rsidTr="00EE5BB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121171">
            <w:pPr>
              <w:spacing w:before="60" w:after="2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E5BB0">
              <w:rPr>
                <w:rFonts w:ascii="NikoshBAN" w:hAnsi="NikoshBAN" w:cs="NikoshBAN"/>
                <w:sz w:val="28"/>
                <w:szCs w:val="28"/>
              </w:rPr>
              <w:t>05.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121171">
            <w:pPr>
              <w:spacing w:before="60" w:after="20"/>
              <w:rPr>
                <w:rFonts w:ascii="NikoshBAN" w:hAnsi="NikoshBAN" w:cs="NikoshBAN"/>
                <w:sz w:val="28"/>
                <w:szCs w:val="28"/>
              </w:rPr>
            </w:pPr>
            <w:r w:rsidRPr="00EE5BB0">
              <w:rPr>
                <w:rFonts w:ascii="NikoshBAN" w:hAnsi="NikoshBAN" w:cs="NikoshBAN"/>
                <w:sz w:val="28"/>
                <w:szCs w:val="28"/>
              </w:rPr>
              <w:t>23/12/2019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B0" w:rsidRPr="00EE5BB0" w:rsidRDefault="00EE5BB0" w:rsidP="00121171">
            <w:pPr>
              <w:spacing w:before="60" w:after="20"/>
              <w:rPr>
                <w:rFonts w:ascii="NikoshBAN" w:hAnsi="NikoshBAN" w:cs="NikoshBAN"/>
                <w:sz w:val="28"/>
                <w:szCs w:val="28"/>
              </w:rPr>
            </w:pPr>
            <w:r w:rsidRPr="00EE5BB0">
              <w:rPr>
                <w:rFonts w:ascii="NikoshBAN" w:hAnsi="NikoshBAN" w:cs="NikoshBAN"/>
                <w:sz w:val="28"/>
                <w:szCs w:val="28"/>
              </w:rPr>
              <w:t>মদন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B0" w:rsidRPr="00EE5BB0" w:rsidRDefault="00EE5BB0" w:rsidP="00121171">
            <w:pPr>
              <w:spacing w:before="60" w:after="2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E5BB0">
              <w:rPr>
                <w:rFonts w:ascii="NikoshBAN" w:hAnsi="NikoshBAN" w:cs="NikoshBAN"/>
              </w:rPr>
              <w:t>10:00-12:30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0" w:rsidRPr="00EE5BB0" w:rsidRDefault="00EE5BB0" w:rsidP="00121171">
            <w:pPr>
              <w:spacing w:before="60" w:after="20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E20EA3" w:rsidRPr="00EE5BB0" w:rsidRDefault="00E20EA3" w:rsidP="00E20EA3">
      <w:pPr>
        <w:spacing w:line="312" w:lineRule="auto"/>
        <w:jc w:val="both"/>
        <w:rPr>
          <w:rFonts w:ascii="NikoshBAN" w:hAnsi="NikoshBAN" w:cs="NikoshBAN"/>
          <w:sz w:val="20"/>
          <w:szCs w:val="30"/>
        </w:rPr>
      </w:pPr>
    </w:p>
    <w:p w:rsidR="00E20EA3" w:rsidRPr="00EE5BB0" w:rsidRDefault="00E20EA3" w:rsidP="00E20EA3">
      <w:pPr>
        <w:spacing w:line="312" w:lineRule="auto"/>
        <w:jc w:val="both"/>
        <w:rPr>
          <w:rFonts w:ascii="NikoshBAN" w:hAnsi="NikoshBAN" w:cs="NikoshBAN"/>
          <w:sz w:val="40"/>
          <w:szCs w:val="30"/>
        </w:rPr>
      </w:pPr>
    </w:p>
    <w:p w:rsidR="00EE5BB0" w:rsidRPr="00EE5BB0" w:rsidRDefault="00E20EA3" w:rsidP="00EE5BB0">
      <w:pPr>
        <w:tabs>
          <w:tab w:val="center" w:pos="6660"/>
          <w:tab w:val="right" w:pos="9360"/>
        </w:tabs>
        <w:spacing w:line="264" w:lineRule="auto"/>
        <w:jc w:val="both"/>
        <w:rPr>
          <w:rFonts w:ascii="NikoshBAN" w:hAnsi="NikoshBAN" w:cs="NikoshBAN"/>
          <w:sz w:val="26"/>
          <w:szCs w:val="26"/>
        </w:rPr>
      </w:pPr>
      <w:r w:rsidRPr="00EE5BB0">
        <w:rPr>
          <w:rFonts w:ascii="NikoshBAN" w:hAnsi="NikoshBAN" w:cs="NikoshBAN"/>
          <w:sz w:val="28"/>
        </w:rPr>
        <w:t xml:space="preserve">        </w:t>
      </w:r>
      <w:r w:rsidR="00D80189" w:rsidRPr="00EE5BB0">
        <w:rPr>
          <w:rFonts w:ascii="NikoshBAN" w:hAnsi="NikoshBAN" w:cs="NikoshBAN"/>
          <w:sz w:val="28"/>
        </w:rPr>
        <w:t xml:space="preserve">        </w:t>
      </w:r>
      <w:r w:rsidR="00D80189" w:rsidRPr="00EE5BB0">
        <w:rPr>
          <w:rFonts w:ascii="NikoshBAN" w:hAnsi="NikoshBAN" w:cs="NikoshBAN"/>
          <w:sz w:val="28"/>
        </w:rPr>
        <w:tab/>
      </w:r>
      <w:r w:rsidR="00EE5BB0" w:rsidRPr="00EE5BB0">
        <w:rPr>
          <w:rFonts w:ascii="NikoshBAN" w:hAnsi="NikoshBAN" w:cs="NikoshBAN"/>
          <w:sz w:val="26"/>
          <w:szCs w:val="26"/>
        </w:rPr>
        <w:t>(মো: আকরাম হোসেন)</w:t>
      </w:r>
    </w:p>
    <w:p w:rsidR="00EE5BB0" w:rsidRPr="00EE5BB0" w:rsidRDefault="00EE5BB0" w:rsidP="00EE5BB0">
      <w:pPr>
        <w:tabs>
          <w:tab w:val="center" w:pos="6660"/>
          <w:tab w:val="right" w:pos="9360"/>
        </w:tabs>
        <w:spacing w:line="264" w:lineRule="auto"/>
        <w:jc w:val="both"/>
        <w:rPr>
          <w:rFonts w:ascii="NikoshBAN" w:hAnsi="NikoshBAN" w:cs="NikoshBAN"/>
          <w:sz w:val="26"/>
          <w:szCs w:val="26"/>
        </w:rPr>
      </w:pPr>
      <w:r w:rsidRPr="00EE5BB0">
        <w:rPr>
          <w:rFonts w:ascii="NikoshBAN" w:hAnsi="NikoshBAN" w:cs="NikoshBAN"/>
          <w:sz w:val="26"/>
          <w:szCs w:val="26"/>
        </w:rPr>
        <w:tab/>
        <w:t>সহকারী প্রকল্প পরিচালক</w:t>
      </w:r>
    </w:p>
    <w:p w:rsidR="009C00D7" w:rsidRPr="00EE5BB0" w:rsidRDefault="00EE5BB0" w:rsidP="00EE5BB0">
      <w:pPr>
        <w:tabs>
          <w:tab w:val="center" w:pos="6660"/>
          <w:tab w:val="right" w:pos="9360"/>
        </w:tabs>
        <w:spacing w:line="264" w:lineRule="auto"/>
        <w:rPr>
          <w:rFonts w:ascii="NikoshBAN" w:hAnsi="NikoshBAN" w:cs="NikoshBAN"/>
          <w:sz w:val="28"/>
        </w:rPr>
      </w:pPr>
      <w:r w:rsidRPr="00EE5BB0">
        <w:rPr>
          <w:rFonts w:ascii="NikoshBAN" w:hAnsi="NikoshBAN" w:cs="NikoshBAN"/>
          <w:sz w:val="26"/>
          <w:szCs w:val="26"/>
        </w:rPr>
        <w:tab/>
        <w:t>ফোনঃ 0951-62132</w:t>
      </w:r>
    </w:p>
    <w:sectPr w:rsidR="009C00D7" w:rsidRPr="00EE5BB0" w:rsidSect="00E20EA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E20EA3"/>
    <w:rsid w:val="000B2E03"/>
    <w:rsid w:val="000E647F"/>
    <w:rsid w:val="00121171"/>
    <w:rsid w:val="001E61B5"/>
    <w:rsid w:val="001F424D"/>
    <w:rsid w:val="00237E27"/>
    <w:rsid w:val="002A4474"/>
    <w:rsid w:val="002A5981"/>
    <w:rsid w:val="0044489F"/>
    <w:rsid w:val="004616ED"/>
    <w:rsid w:val="004E43CA"/>
    <w:rsid w:val="00525E3B"/>
    <w:rsid w:val="005933CA"/>
    <w:rsid w:val="005D63F5"/>
    <w:rsid w:val="007364A0"/>
    <w:rsid w:val="00746522"/>
    <w:rsid w:val="00883D6C"/>
    <w:rsid w:val="0092153B"/>
    <w:rsid w:val="00930B36"/>
    <w:rsid w:val="009C00D7"/>
    <w:rsid w:val="00B16031"/>
    <w:rsid w:val="00BE1668"/>
    <w:rsid w:val="00BE7EB2"/>
    <w:rsid w:val="00D141BA"/>
    <w:rsid w:val="00D45B4D"/>
    <w:rsid w:val="00D46FE4"/>
    <w:rsid w:val="00D80189"/>
    <w:rsid w:val="00DB744D"/>
    <w:rsid w:val="00DC3F84"/>
    <w:rsid w:val="00E20EA3"/>
    <w:rsid w:val="00E74BA6"/>
    <w:rsid w:val="00E8300E"/>
    <w:rsid w:val="00EB07A5"/>
    <w:rsid w:val="00EE5BB0"/>
    <w:rsid w:val="00FB300C"/>
    <w:rsid w:val="00FD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A3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BB0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Regency</dc:creator>
  <cp:lastModifiedBy>bd</cp:lastModifiedBy>
  <cp:revision>6</cp:revision>
  <cp:lastPrinted>2019-11-26T04:59:00Z</cp:lastPrinted>
  <dcterms:created xsi:type="dcterms:W3CDTF">2019-12-03T09:10:00Z</dcterms:created>
  <dcterms:modified xsi:type="dcterms:W3CDTF">2019-12-03T09:26:00Z</dcterms:modified>
</cp:coreProperties>
</file>