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0C" w:rsidRPr="000F740C" w:rsidRDefault="000F740C" w:rsidP="000F740C">
      <w:pPr>
        <w:pStyle w:val="NormalWeb"/>
        <w:jc w:val="both"/>
        <w:rPr>
          <w:rStyle w:val="Strong"/>
          <w:rFonts w:ascii="Vrinda" w:hAnsi="Vrinda" w:cs="Vrinda"/>
          <w:sz w:val="32"/>
          <w:u w:val="single"/>
        </w:rPr>
      </w:pPr>
      <w:proofErr w:type="spellStart"/>
      <w:r w:rsidRPr="000F740C">
        <w:rPr>
          <w:rStyle w:val="Strong"/>
          <w:rFonts w:ascii="Vrinda" w:hAnsi="Vrinda" w:cs="Vrinda"/>
          <w:sz w:val="32"/>
          <w:u w:val="single"/>
        </w:rPr>
        <w:t>কি</w:t>
      </w:r>
      <w:proofErr w:type="spellEnd"/>
      <w:r w:rsidRPr="000F740C">
        <w:rPr>
          <w:rStyle w:val="Strong"/>
          <w:rFonts w:ascii="Vrinda" w:hAnsi="Vrinda" w:cs="Vrinda"/>
          <w:sz w:val="32"/>
          <w:u w:val="single"/>
        </w:rPr>
        <w:t xml:space="preserve"> </w:t>
      </w:r>
      <w:proofErr w:type="spellStart"/>
      <w:r w:rsidRPr="000F740C">
        <w:rPr>
          <w:rStyle w:val="Strong"/>
          <w:rFonts w:ascii="Vrinda" w:hAnsi="Vrinda" w:cs="Vrinda"/>
          <w:sz w:val="32"/>
          <w:u w:val="single"/>
        </w:rPr>
        <w:t>কি</w:t>
      </w:r>
      <w:proofErr w:type="spellEnd"/>
      <w:r w:rsidRPr="000F740C">
        <w:rPr>
          <w:rStyle w:val="Strong"/>
          <w:rFonts w:ascii="Vrinda" w:hAnsi="Vrinda" w:cs="Vrinda"/>
          <w:sz w:val="32"/>
          <w:u w:val="single"/>
        </w:rPr>
        <w:t xml:space="preserve"> </w:t>
      </w:r>
      <w:proofErr w:type="spellStart"/>
      <w:r w:rsidRPr="000F740C">
        <w:rPr>
          <w:rStyle w:val="Strong"/>
          <w:rFonts w:ascii="Vrinda" w:hAnsi="Vrinda" w:cs="Vrinda"/>
          <w:sz w:val="32"/>
          <w:u w:val="single"/>
        </w:rPr>
        <w:t>সেবা</w:t>
      </w:r>
      <w:proofErr w:type="spellEnd"/>
      <w:r w:rsidRPr="000F740C">
        <w:rPr>
          <w:rStyle w:val="Strong"/>
          <w:rFonts w:ascii="Vrinda" w:hAnsi="Vrinda" w:cs="Vrinda"/>
          <w:sz w:val="32"/>
          <w:u w:val="single"/>
        </w:rPr>
        <w:t xml:space="preserve"> </w:t>
      </w:r>
      <w:proofErr w:type="spellStart"/>
      <w:r w:rsidRPr="000F740C">
        <w:rPr>
          <w:rStyle w:val="Strong"/>
          <w:rFonts w:ascii="Vrinda" w:hAnsi="Vrinda" w:cs="Vrinda"/>
          <w:sz w:val="32"/>
          <w:u w:val="single"/>
        </w:rPr>
        <w:t>পাবেন</w:t>
      </w:r>
      <w:proofErr w:type="spellEnd"/>
    </w:p>
    <w:p w:rsidR="000F740C" w:rsidRDefault="000F740C" w:rsidP="000F740C">
      <w:pPr>
        <w:pStyle w:val="NormalWeb"/>
        <w:jc w:val="both"/>
        <w:rPr>
          <w:rStyle w:val="Strong"/>
          <w:rFonts w:ascii="Vrinda" w:hAnsi="Vrinda" w:cs="Vrinda"/>
          <w:u w:val="single"/>
        </w:rPr>
      </w:pPr>
    </w:p>
    <w:p w:rsidR="000F740C" w:rsidRDefault="000F740C" w:rsidP="000F740C">
      <w:pPr>
        <w:pStyle w:val="NormalWeb"/>
        <w:jc w:val="both"/>
        <w:rPr>
          <w:rStyle w:val="Strong"/>
          <w:rFonts w:ascii="Vrinda" w:hAnsi="Vrinda" w:cs="Vrinda"/>
          <w:u w:val="single"/>
        </w:rPr>
      </w:pPr>
    </w:p>
    <w:p w:rsidR="000F740C" w:rsidRDefault="000F740C" w:rsidP="000F740C">
      <w:pPr>
        <w:pStyle w:val="NormalWeb"/>
        <w:jc w:val="both"/>
        <w:rPr>
          <w:rStyle w:val="Strong"/>
          <w:rFonts w:ascii="Vrinda" w:hAnsi="Vrinda" w:cs="Vrinda"/>
          <w:u w:val="single"/>
        </w:rPr>
      </w:pPr>
    </w:p>
    <w:p w:rsidR="000F740C" w:rsidRDefault="000F740C" w:rsidP="000F740C">
      <w:pPr>
        <w:pStyle w:val="NormalWeb"/>
        <w:jc w:val="both"/>
      </w:pPr>
      <w:proofErr w:type="spellStart"/>
      <w:r>
        <w:rPr>
          <w:rStyle w:val="Strong"/>
          <w:rFonts w:ascii="Vrinda" w:hAnsi="Vrinda" w:cs="Vrinda"/>
          <w:u w:val="single"/>
        </w:rPr>
        <w:t>সরকারি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rFonts w:ascii="Vrinda" w:hAnsi="Vrinda" w:cs="Vrinda"/>
          <w:u w:val="single"/>
        </w:rPr>
        <w:t>সেবাসমূ</w:t>
      </w:r>
      <w:proofErr w:type="gramStart"/>
      <w:r>
        <w:rPr>
          <w:rStyle w:val="Strong"/>
          <w:rFonts w:ascii="Vrinda" w:hAnsi="Vrinda" w:cs="Vrinda"/>
          <w:u w:val="single"/>
        </w:rPr>
        <w:t>হ</w:t>
      </w:r>
      <w:proofErr w:type="spellEnd"/>
      <w:r>
        <w:rPr>
          <w:rStyle w:val="Strong"/>
          <w:u w:val="single"/>
        </w:rPr>
        <w:t xml:space="preserve"> :</w:t>
      </w:r>
      <w:proofErr w:type="gramEnd"/>
      <w:r>
        <w:t xml:space="preserve"> </w:t>
      </w:r>
      <w:proofErr w:type="spellStart"/>
      <w:r>
        <w:rPr>
          <w:rFonts w:ascii="Vrinda" w:hAnsi="Vrinda" w:cs="Vrinda"/>
        </w:rPr>
        <w:t>বিভিন্ন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সরকারি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ফরম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পাবলিক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পরীক্ষার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ফলাফল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অনলাইনে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বিশ্ববিদ্যালয়ে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ভর্তি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অনলাইন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জন্ম</w:t>
      </w:r>
      <w:r>
        <w:t>-</w:t>
      </w:r>
      <w:r>
        <w:rPr>
          <w:rFonts w:ascii="Vrinda" w:hAnsi="Vrinda" w:cs="Vrinda"/>
        </w:rPr>
        <w:t>মৃত্যু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নিবন্ধন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ভিজিএফ</w:t>
      </w:r>
      <w:r>
        <w:t>-</w:t>
      </w:r>
      <w:r>
        <w:rPr>
          <w:rFonts w:ascii="Vrinda" w:hAnsi="Vrinda" w:cs="Vrinda"/>
        </w:rPr>
        <w:t>ভিজিডি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তালিকা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proofErr w:type="spellStart"/>
      <w:r>
        <w:rPr>
          <w:rFonts w:ascii="Vrinda" w:hAnsi="Vrinda" w:cs="Vrinda"/>
        </w:rPr>
        <w:t>নাগরিক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সনদ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প্রভৃতি</w:t>
      </w:r>
      <w:proofErr w:type="spellEnd"/>
      <w:r>
        <w:rPr>
          <w:rFonts w:ascii="Mangal" w:hAnsi="Mangal" w:cs="Mangal"/>
        </w:rPr>
        <w:t>।</w:t>
      </w:r>
    </w:p>
    <w:p w:rsidR="000F740C" w:rsidRDefault="000F740C" w:rsidP="000F740C">
      <w:pPr>
        <w:pStyle w:val="NormalWeb"/>
        <w:jc w:val="both"/>
      </w:pPr>
      <w:proofErr w:type="spellStart"/>
      <w:r>
        <w:rPr>
          <w:rStyle w:val="Strong"/>
          <w:rFonts w:ascii="Vrinda" w:hAnsi="Vrinda" w:cs="Vrinda"/>
          <w:u w:val="single"/>
        </w:rPr>
        <w:t>জীবনজীবিকা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rFonts w:ascii="Vrinda" w:hAnsi="Vrinda" w:cs="Vrinda"/>
          <w:u w:val="single"/>
        </w:rPr>
        <w:t>ভিত্তিক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rFonts w:ascii="Vrinda" w:hAnsi="Vrinda" w:cs="Vrinda"/>
          <w:u w:val="single"/>
        </w:rPr>
        <w:t>তথ্</w:t>
      </w:r>
      <w:proofErr w:type="gramStart"/>
      <w:r>
        <w:rPr>
          <w:rStyle w:val="Strong"/>
          <w:rFonts w:ascii="Vrinda" w:hAnsi="Vrinda" w:cs="Vrinda"/>
          <w:u w:val="single"/>
        </w:rPr>
        <w:t>য</w:t>
      </w:r>
      <w:proofErr w:type="spellEnd"/>
      <w:r>
        <w:rPr>
          <w:rStyle w:val="Strong"/>
          <w:u w:val="single"/>
        </w:rPr>
        <w:t xml:space="preserve"> </w:t>
      </w:r>
      <w:r>
        <w:rPr>
          <w:rStyle w:val="Strong"/>
        </w:rPr>
        <w:t>:</w:t>
      </w:r>
      <w:proofErr w:type="gramEnd"/>
      <w:r>
        <w:t xml:space="preserve"> </w:t>
      </w:r>
      <w:proofErr w:type="spellStart"/>
      <w:r>
        <w:rPr>
          <w:rFonts w:ascii="Vrinda" w:hAnsi="Vrinda" w:cs="Vrinda"/>
        </w:rPr>
        <w:t>কৃষি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স্বাস্থ্য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শিক্ষা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আইন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proofErr w:type="spellStart"/>
      <w:r>
        <w:rPr>
          <w:rFonts w:ascii="Vrinda" w:hAnsi="Vrinda" w:cs="Vrinda"/>
        </w:rPr>
        <w:t>মানবাধিকার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পর্যটন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অকৃষি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উদ্যোগ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প্রভৃতি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জীবনজীবিকা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ভিত্তিক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তথ্যভান্ডার</w:t>
      </w:r>
      <w:proofErr w:type="spellEnd"/>
      <w:r>
        <w:t xml:space="preserve"> ‘</w:t>
      </w:r>
      <w:proofErr w:type="spellStart"/>
      <w:r>
        <w:rPr>
          <w:rFonts w:ascii="Vrinda" w:hAnsi="Vrinda" w:cs="Vrinda"/>
        </w:rPr>
        <w:t>জাতীয়</w:t>
      </w:r>
      <w:proofErr w:type="spellEnd"/>
      <w:r>
        <w:t xml:space="preserve"> </w:t>
      </w:r>
      <w:r>
        <w:rPr>
          <w:rFonts w:ascii="Vrinda" w:hAnsi="Vrinda" w:cs="Vrinda"/>
        </w:rPr>
        <w:t>ই</w:t>
      </w:r>
      <w:r>
        <w:t>-</w:t>
      </w:r>
      <w:proofErr w:type="spellStart"/>
      <w:r>
        <w:rPr>
          <w:rFonts w:ascii="Vrinda" w:hAnsi="Vrinda" w:cs="Vrinda"/>
        </w:rPr>
        <w:t>তথ্যকোষ</w:t>
      </w:r>
      <w:proofErr w:type="spellEnd"/>
      <w:r>
        <w:t>’ (</w:t>
      </w:r>
      <w:hyperlink r:id="rId4" w:history="1">
        <w:r>
          <w:rPr>
            <w:rStyle w:val="Hyperlink"/>
          </w:rPr>
          <w:t>www.infokosh.bangladesh.gov.bd</w:t>
        </w:r>
      </w:hyperlink>
      <w:r>
        <w:t xml:space="preserve">) </w:t>
      </w:r>
      <w:proofErr w:type="spellStart"/>
      <w:r>
        <w:rPr>
          <w:rFonts w:ascii="Vrinda" w:hAnsi="Vrinda" w:cs="Vrinda"/>
        </w:rPr>
        <w:t>থেকে</w:t>
      </w:r>
      <w:proofErr w:type="spellEnd"/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proofErr w:type="spellStart"/>
      <w:r>
        <w:rPr>
          <w:rFonts w:ascii="Vrinda" w:hAnsi="Vrinda" w:cs="Vrinda"/>
        </w:rPr>
        <w:t>তথ্যসমূহ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প্রদান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থাকে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অনলাইনের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পাশাপাশি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ইউআইএসসিসমূহে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জাতীয়</w:t>
      </w:r>
      <w:proofErr w:type="spellEnd"/>
      <w:r>
        <w:t xml:space="preserve"> </w:t>
      </w:r>
      <w:r>
        <w:rPr>
          <w:rFonts w:ascii="Vrinda" w:hAnsi="Vrinda" w:cs="Vrinda"/>
        </w:rPr>
        <w:t>ই</w:t>
      </w:r>
      <w:r>
        <w:t>-</w:t>
      </w:r>
      <w:proofErr w:type="spellStart"/>
      <w:r>
        <w:rPr>
          <w:rFonts w:ascii="Vrinda" w:hAnsi="Vrinda" w:cs="Vrinda"/>
        </w:rPr>
        <w:t>তথ্যকোষের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অফলাইন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ভার্সনও</w:t>
      </w:r>
      <w:proofErr w:type="spellEnd"/>
      <w:r>
        <w:t xml:space="preserve"> (</w:t>
      </w:r>
      <w:proofErr w:type="spellStart"/>
      <w:r>
        <w:rPr>
          <w:rFonts w:ascii="Vrinda" w:hAnsi="Vrinda" w:cs="Vrinda"/>
        </w:rPr>
        <w:t>সিডি</w:t>
      </w:r>
      <w:proofErr w:type="spellEnd"/>
      <w:r>
        <w:t>/</w:t>
      </w:r>
      <w:proofErr w:type="spellStart"/>
      <w:r>
        <w:rPr>
          <w:rFonts w:ascii="Vrinda" w:hAnsi="Vrinda" w:cs="Vrinda"/>
        </w:rPr>
        <w:t>ডিভিডি</w:t>
      </w:r>
      <w:proofErr w:type="spellEnd"/>
      <w:r>
        <w:t xml:space="preserve">) </w:t>
      </w:r>
      <w:proofErr w:type="spellStart"/>
      <w:r>
        <w:rPr>
          <w:rFonts w:ascii="Vrinda" w:hAnsi="Vrinda" w:cs="Vrinda"/>
        </w:rPr>
        <w:t>রয়েছে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যাতে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ইন্টারনেট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সংযোগ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থাকলেও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নিরবিচ্ছিন্ন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সেবা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দেওয়া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সম্ভব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হয়</w:t>
      </w:r>
      <w:proofErr w:type="spellEnd"/>
      <w:r>
        <w:rPr>
          <w:rFonts w:ascii="Mangal" w:hAnsi="Mangal" w:cs="Mangal"/>
        </w:rPr>
        <w:t>।</w:t>
      </w:r>
    </w:p>
    <w:p w:rsidR="000F740C" w:rsidRDefault="000F740C" w:rsidP="000F740C">
      <w:pPr>
        <w:pStyle w:val="NormalWeb"/>
        <w:jc w:val="both"/>
      </w:pPr>
      <w:proofErr w:type="spellStart"/>
      <w:r>
        <w:rPr>
          <w:rStyle w:val="Strong"/>
          <w:rFonts w:ascii="Vrinda" w:hAnsi="Vrinda" w:cs="Vrinda"/>
          <w:u w:val="single"/>
        </w:rPr>
        <w:t>বানিজ্যিক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rFonts w:ascii="Vrinda" w:hAnsi="Vrinda" w:cs="Vrinda"/>
          <w:u w:val="single"/>
        </w:rPr>
        <w:t>সেবা</w:t>
      </w:r>
      <w:proofErr w:type="spellEnd"/>
      <w:r>
        <w:rPr>
          <w:rStyle w:val="Strong"/>
          <w:u w:val="single"/>
        </w:rPr>
        <w:t xml:space="preserve">: </w:t>
      </w:r>
      <w:proofErr w:type="spellStart"/>
      <w:r>
        <w:rPr>
          <w:rFonts w:ascii="Vrinda" w:hAnsi="Vrinda" w:cs="Vrinda"/>
        </w:rPr>
        <w:t>মোবাইল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ব্যাংকিং</w:t>
      </w:r>
      <w:proofErr w:type="spellEnd"/>
      <w:r>
        <w:t xml:space="preserve"> (</w:t>
      </w:r>
      <w:proofErr w:type="spellStart"/>
      <w:r>
        <w:rPr>
          <w:rFonts w:ascii="Vrinda" w:hAnsi="Vrinda" w:cs="Vrinda"/>
        </w:rPr>
        <w:t>ডাচ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বাংলা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ট্রাস্ট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ব্যাংক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ব্রাক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ব্যাংক</w:t>
      </w:r>
      <w:r>
        <w:t>-</w:t>
      </w:r>
      <w:r>
        <w:rPr>
          <w:rFonts w:ascii="Vrinda" w:hAnsi="Vrinda" w:cs="Vrinda"/>
        </w:rPr>
        <w:t>বিকাশ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মাকেন্টাইল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ব্যাংক</w:t>
      </w:r>
      <w:proofErr w:type="spellEnd"/>
      <w:r>
        <w:t xml:space="preserve">), </w:t>
      </w:r>
      <w:proofErr w:type="spellStart"/>
      <w:r>
        <w:rPr>
          <w:rFonts w:ascii="Vrinda" w:hAnsi="Vrinda" w:cs="Vrinda"/>
        </w:rPr>
        <w:t>ব্রিটিশ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কাউন্সিলের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ইংরেজী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শিক্ষা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কম্পিউটার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প্রশিক্ষণ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ছবি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তোলা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ইন্টারনেট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ব্রাউজিং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ইমেইল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চাকুরির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তথ্য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কম্পোজ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ভিসা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আবেদন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proofErr w:type="spellStart"/>
      <w:r>
        <w:rPr>
          <w:rFonts w:ascii="Vrinda" w:hAnsi="Vrinda" w:cs="Vrinda"/>
        </w:rPr>
        <w:t>ট্র্যাকিং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দেশে</w:t>
      </w:r>
      <w:r>
        <w:t>-</w:t>
      </w:r>
      <w:r>
        <w:rPr>
          <w:rFonts w:ascii="Vrinda" w:hAnsi="Vrinda" w:cs="Vrinda"/>
        </w:rPr>
        <w:t>বিদেশে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ভিডিওতে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কনফারেন্সিং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সচেতনতামূলক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ভিডিও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শো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প্রিন্টিং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স্ক্যানিং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ফটোকপি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লেমিনেটিং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ফ্লেক্সিলোড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ফোন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প্রভৃতি</w:t>
      </w:r>
      <w:proofErr w:type="spellEnd"/>
      <w:r>
        <w:rPr>
          <w:rFonts w:ascii="Mangal" w:hAnsi="Mangal" w:cs="Mangal"/>
        </w:rPr>
        <w:t>।</w:t>
      </w:r>
    </w:p>
    <w:p w:rsidR="00643E54" w:rsidRDefault="00643E54"/>
    <w:sectPr w:rsidR="00643E54" w:rsidSect="00643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40C"/>
    <w:rsid w:val="000F740C"/>
    <w:rsid w:val="0064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740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F74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fokosh.bangladesh.gov.b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 COMPUTER</dc:creator>
  <cp:lastModifiedBy>RN COMPUTER</cp:lastModifiedBy>
  <cp:revision>1</cp:revision>
  <dcterms:created xsi:type="dcterms:W3CDTF">2018-01-10T05:16:00Z</dcterms:created>
  <dcterms:modified xsi:type="dcterms:W3CDTF">2018-01-10T05:16:00Z</dcterms:modified>
</cp:coreProperties>
</file>